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8CC8F" w14:textId="77777777" w:rsidR="00F458AD" w:rsidRPr="009949DF" w:rsidRDefault="00F458AD" w:rsidP="00F458AD">
      <w:pPr>
        <w:jc w:val="center"/>
        <w:rPr>
          <w:rFonts w:ascii="Arial" w:hAnsi="Arial" w:cs="Arial"/>
          <w:i/>
          <w:sz w:val="28"/>
          <w:szCs w:val="32"/>
        </w:rPr>
      </w:pPr>
      <w:r w:rsidRPr="00564958">
        <w:rPr>
          <w:rFonts w:ascii="Arial" w:hAnsi="Arial" w:cs="Arial"/>
          <w:i/>
          <w:sz w:val="32"/>
          <w:szCs w:val="32"/>
        </w:rPr>
        <w:t>COM 202:  INTRODUCTION TO COMMUNICATION II</w:t>
      </w:r>
    </w:p>
    <w:p w14:paraId="012C74BA" w14:textId="77777777" w:rsidR="00F458AD" w:rsidRPr="00C15CAD" w:rsidRDefault="00F458AD" w:rsidP="00F458AD">
      <w:pPr>
        <w:jc w:val="center"/>
        <w:rPr>
          <w:rFonts w:ascii="Arial" w:hAnsi="Arial" w:cs="Arial"/>
          <w:i/>
          <w:szCs w:val="32"/>
        </w:rPr>
      </w:pPr>
    </w:p>
    <w:p w14:paraId="2186B0E7" w14:textId="77777777" w:rsidR="00F458AD" w:rsidRDefault="00B66092" w:rsidP="00F458AD">
      <w:pPr>
        <w:jc w:val="center"/>
        <w:rPr>
          <w:rFonts w:ascii="Arial" w:hAnsi="Arial" w:cs="Arial"/>
        </w:rPr>
      </w:pPr>
      <w:r>
        <w:rPr>
          <w:rFonts w:ascii="Arial" w:hAnsi="Arial" w:cs="Arial"/>
        </w:rPr>
        <w:t>TU-TH 11:30-1</w:t>
      </w:r>
      <w:r w:rsidR="00F458AD">
        <w:rPr>
          <w:rFonts w:ascii="Arial" w:hAnsi="Arial" w:cs="Arial"/>
        </w:rPr>
        <w:t>:2</w:t>
      </w:r>
      <w:r w:rsidR="00F458AD" w:rsidRPr="00A00FBA">
        <w:rPr>
          <w:rFonts w:ascii="Arial" w:hAnsi="Arial" w:cs="Arial"/>
        </w:rPr>
        <w:t xml:space="preserve">0  </w:t>
      </w:r>
      <w:r>
        <w:rPr>
          <w:rFonts w:ascii="Arial" w:hAnsi="Arial" w:cs="Arial"/>
        </w:rPr>
        <w:t xml:space="preserve"> Architecture, Rm. 147</w:t>
      </w:r>
    </w:p>
    <w:p w14:paraId="473D63A3" w14:textId="77777777" w:rsidR="00F458AD" w:rsidRPr="00631EF8" w:rsidRDefault="00B66092" w:rsidP="00F458AD">
      <w:pPr>
        <w:jc w:val="center"/>
        <w:rPr>
          <w:rFonts w:ascii="Arial" w:hAnsi="Arial" w:cs="Arial"/>
          <w:sz w:val="22"/>
          <w:szCs w:val="22"/>
        </w:rPr>
      </w:pPr>
      <w:r>
        <w:rPr>
          <w:rFonts w:ascii="Arial" w:hAnsi="Arial" w:cs="Arial"/>
          <w:sz w:val="22"/>
          <w:szCs w:val="22"/>
        </w:rPr>
        <w:t>Fall, 2014</w:t>
      </w:r>
    </w:p>
    <w:p w14:paraId="192441C4" w14:textId="77777777" w:rsidR="00F458AD" w:rsidRDefault="0033668E" w:rsidP="00F458AD">
      <w:pPr>
        <w:jc w:val="center"/>
        <w:rPr>
          <w:rFonts w:ascii="Arial" w:hAnsi="Arial" w:cs="Arial"/>
        </w:rPr>
      </w:pPr>
      <w:hyperlink r:id="rId7" w:history="1">
        <w:r w:rsidR="00F458AD" w:rsidRPr="007C3275">
          <w:rPr>
            <w:rStyle w:val="Hyperlink"/>
            <w:rFonts w:ascii="Arial" w:hAnsi="Arial" w:cs="Arial"/>
          </w:rPr>
          <w:t>http://faculty.washington.edu/macp/com202/com202.htm</w:t>
        </w:r>
      </w:hyperlink>
    </w:p>
    <w:p w14:paraId="1EFBBA65" w14:textId="77777777" w:rsidR="00F458AD" w:rsidRPr="00AB229B" w:rsidRDefault="00F458AD" w:rsidP="00F458AD">
      <w:pPr>
        <w:jc w:val="center"/>
        <w:rPr>
          <w:rFonts w:ascii="Arial" w:hAnsi="Arial" w:cs="Arial"/>
        </w:rPr>
      </w:pPr>
    </w:p>
    <w:p w14:paraId="3A2A8564" w14:textId="77777777" w:rsidR="008F1E33" w:rsidRPr="008F1E33" w:rsidRDefault="008F1E33" w:rsidP="008F1E33">
      <w:r w:rsidRPr="001035D8">
        <w:rPr>
          <w:rFonts w:ascii="Arial" w:hAnsi="Arial" w:cs="Arial"/>
          <w:b/>
          <w:sz w:val="22"/>
          <w:szCs w:val="22"/>
        </w:rPr>
        <w:t>Course Description</w:t>
      </w:r>
    </w:p>
    <w:p w14:paraId="0C4C18DC" w14:textId="77777777" w:rsidR="008F1E33" w:rsidRDefault="007574C4" w:rsidP="008F1E3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652A003C" wp14:editId="1757F370">
                <wp:simplePos x="0" y="0"/>
                <wp:positionH relativeFrom="column">
                  <wp:posOffset>3324225</wp:posOffset>
                </wp:positionH>
                <wp:positionV relativeFrom="paragraph">
                  <wp:posOffset>4445</wp:posOffset>
                </wp:positionV>
                <wp:extent cx="2762250" cy="1074420"/>
                <wp:effectExtent l="9525" t="17145" r="9525" b="1333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074420"/>
                        </a:xfrm>
                        <a:prstGeom prst="rect">
                          <a:avLst/>
                        </a:prstGeom>
                        <a:solidFill>
                          <a:srgbClr val="FFFFFF"/>
                        </a:solidFill>
                        <a:ln w="25400">
                          <a:solidFill>
                            <a:srgbClr val="008000"/>
                          </a:solidFill>
                          <a:miter lim="800000"/>
                          <a:headEnd/>
                          <a:tailEnd/>
                        </a:ln>
                      </wps:spPr>
                      <wps:txbx>
                        <w:txbxContent>
                          <w:p w14:paraId="5DB85CDD" w14:textId="77777777" w:rsidR="008F1E33" w:rsidRPr="00692E46" w:rsidRDefault="008F1E33">
                            <w:pPr>
                              <w:rPr>
                                <w:rFonts w:ascii="Arial" w:hAnsi="Arial" w:cs="Arial"/>
                                <w:sz w:val="20"/>
                                <w:szCs w:val="20"/>
                              </w:rPr>
                            </w:pPr>
                            <w:r w:rsidRPr="008F1E33">
                              <w:rPr>
                                <w:rFonts w:ascii="Arial" w:hAnsi="Arial" w:cs="Arial"/>
                                <w:sz w:val="22"/>
                                <w:szCs w:val="22"/>
                              </w:rPr>
                              <w:t>I</w:t>
                            </w:r>
                            <w:r w:rsidRPr="00692E46">
                              <w:rPr>
                                <w:rFonts w:ascii="Arial" w:hAnsi="Arial" w:cs="Arial"/>
                                <w:sz w:val="20"/>
                                <w:szCs w:val="20"/>
                              </w:rPr>
                              <w:t>nstructor:</w:t>
                            </w:r>
                            <w:r w:rsidRPr="00692E46">
                              <w:rPr>
                                <w:rFonts w:ascii="Arial" w:hAnsi="Arial" w:cs="Arial"/>
                                <w:sz w:val="20"/>
                                <w:szCs w:val="20"/>
                              </w:rPr>
                              <w:tab/>
                              <w:t>Prof. Malcolm (Mac) Parks</w:t>
                            </w:r>
                          </w:p>
                          <w:p w14:paraId="04CF6806" w14:textId="77777777" w:rsidR="008F1E33" w:rsidRPr="00692E46" w:rsidRDefault="008F1E33">
                            <w:pPr>
                              <w:rPr>
                                <w:rFonts w:ascii="Arial" w:hAnsi="Arial" w:cs="Arial"/>
                                <w:sz w:val="20"/>
                                <w:szCs w:val="20"/>
                              </w:rPr>
                            </w:pPr>
                            <w:r w:rsidRPr="00692E46">
                              <w:rPr>
                                <w:rFonts w:ascii="Arial" w:hAnsi="Arial" w:cs="Arial"/>
                                <w:sz w:val="20"/>
                                <w:szCs w:val="20"/>
                              </w:rPr>
                              <w:t>Contact</w:t>
                            </w:r>
                            <w:r w:rsidRPr="00692E46">
                              <w:rPr>
                                <w:rFonts w:ascii="Arial" w:hAnsi="Arial" w:cs="Arial"/>
                                <w:sz w:val="20"/>
                                <w:szCs w:val="20"/>
                              </w:rPr>
                              <w:tab/>
                            </w:r>
                            <w:r w:rsidR="00BC0669">
                              <w:rPr>
                                <w:rFonts w:ascii="Arial" w:hAnsi="Arial" w:cs="Arial"/>
                                <w:sz w:val="20"/>
                                <w:szCs w:val="20"/>
                              </w:rPr>
                              <w:tab/>
                            </w:r>
                            <w:r w:rsidRPr="00692E46">
                              <w:rPr>
                                <w:rFonts w:ascii="Arial" w:hAnsi="Arial" w:cs="Arial"/>
                                <w:sz w:val="20"/>
                                <w:szCs w:val="20"/>
                              </w:rPr>
                              <w:t>Communications</w:t>
                            </w:r>
                            <w:r w:rsidR="005E7183">
                              <w:rPr>
                                <w:rFonts w:ascii="Arial" w:hAnsi="Arial" w:cs="Arial"/>
                                <w:sz w:val="20"/>
                                <w:szCs w:val="20"/>
                              </w:rPr>
                              <w:t xml:space="preserve"> </w:t>
                            </w:r>
                            <w:r w:rsidR="005E7183" w:rsidRPr="00692E46">
                              <w:rPr>
                                <w:rFonts w:ascii="Arial" w:hAnsi="Arial" w:cs="Arial"/>
                                <w:sz w:val="20"/>
                                <w:szCs w:val="20"/>
                              </w:rPr>
                              <w:t>340</w:t>
                            </w:r>
                            <w:r w:rsidR="005E7183">
                              <w:rPr>
                                <w:rFonts w:ascii="Arial" w:hAnsi="Arial" w:cs="Arial"/>
                                <w:sz w:val="20"/>
                                <w:szCs w:val="20"/>
                              </w:rPr>
                              <w:t>-</w:t>
                            </w:r>
                            <w:r w:rsidR="005E7183" w:rsidRPr="00692E46">
                              <w:rPr>
                                <w:rFonts w:ascii="Arial" w:hAnsi="Arial" w:cs="Arial"/>
                                <w:sz w:val="20"/>
                                <w:szCs w:val="20"/>
                              </w:rPr>
                              <w:t>C</w:t>
                            </w:r>
                          </w:p>
                          <w:p w14:paraId="23D66A93" w14:textId="77777777" w:rsidR="008F1E33" w:rsidRPr="00692E46" w:rsidRDefault="008F1E33">
                            <w:pPr>
                              <w:rPr>
                                <w:rFonts w:ascii="Arial" w:hAnsi="Arial" w:cs="Arial"/>
                                <w:sz w:val="20"/>
                                <w:szCs w:val="20"/>
                              </w:rPr>
                            </w:pPr>
                            <w:r w:rsidRPr="00692E46">
                              <w:rPr>
                                <w:rFonts w:ascii="Arial" w:hAnsi="Arial" w:cs="Arial"/>
                                <w:sz w:val="20"/>
                                <w:szCs w:val="20"/>
                              </w:rPr>
                              <w:tab/>
                            </w:r>
                            <w:r w:rsidRPr="00692E46">
                              <w:rPr>
                                <w:rFonts w:ascii="Arial" w:hAnsi="Arial" w:cs="Arial"/>
                                <w:sz w:val="20"/>
                                <w:szCs w:val="20"/>
                              </w:rPr>
                              <w:tab/>
                            </w:r>
                            <w:r w:rsidR="001A3A9B">
                              <w:rPr>
                                <w:rFonts w:ascii="Arial" w:hAnsi="Arial" w:cs="Arial"/>
                                <w:sz w:val="20"/>
                                <w:szCs w:val="20"/>
                              </w:rPr>
                              <w:t xml:space="preserve">Dept. </w:t>
                            </w:r>
                            <w:r w:rsidRPr="00692E46">
                              <w:rPr>
                                <w:rFonts w:ascii="Arial" w:hAnsi="Arial" w:cs="Arial"/>
                                <w:sz w:val="20"/>
                                <w:szCs w:val="20"/>
                              </w:rPr>
                              <w:t xml:space="preserve">Ph:  </w:t>
                            </w:r>
                            <w:r w:rsidR="001A3A9B">
                              <w:rPr>
                                <w:rFonts w:ascii="Arial" w:hAnsi="Arial" w:cs="Arial"/>
                                <w:sz w:val="20"/>
                                <w:szCs w:val="20"/>
                              </w:rPr>
                              <w:t>543-2660</w:t>
                            </w:r>
                          </w:p>
                          <w:p w14:paraId="73C34C4F" w14:textId="77777777" w:rsidR="008F1E33" w:rsidRPr="00692E46" w:rsidRDefault="008F1E33">
                            <w:pPr>
                              <w:rPr>
                                <w:rFonts w:ascii="Arial" w:hAnsi="Arial" w:cs="Arial"/>
                                <w:sz w:val="20"/>
                                <w:szCs w:val="20"/>
                              </w:rPr>
                            </w:pPr>
                            <w:r w:rsidRPr="00692E46">
                              <w:rPr>
                                <w:rFonts w:ascii="Arial" w:hAnsi="Arial" w:cs="Arial"/>
                                <w:sz w:val="20"/>
                                <w:szCs w:val="20"/>
                              </w:rPr>
                              <w:tab/>
                            </w:r>
                            <w:r w:rsidRPr="00692E46">
                              <w:rPr>
                                <w:rFonts w:ascii="Arial" w:hAnsi="Arial" w:cs="Arial"/>
                                <w:sz w:val="20"/>
                                <w:szCs w:val="20"/>
                              </w:rPr>
                              <w:tab/>
                            </w:r>
                            <w:hyperlink r:id="rId8" w:history="1">
                              <w:r w:rsidR="00564958" w:rsidRPr="005620EA">
                                <w:rPr>
                                  <w:rStyle w:val="Hyperlink"/>
                                  <w:rFonts w:ascii="Arial" w:hAnsi="Arial" w:cs="Arial"/>
                                  <w:sz w:val="20"/>
                                  <w:szCs w:val="20"/>
                                </w:rPr>
                                <w:t>macp@uw.edu</w:t>
                              </w:r>
                            </w:hyperlink>
                          </w:p>
                          <w:p w14:paraId="26537AC5" w14:textId="77777777" w:rsidR="0054761F" w:rsidRDefault="008F1E33">
                            <w:pPr>
                              <w:rPr>
                                <w:rFonts w:ascii="Arial" w:hAnsi="Arial" w:cs="Arial"/>
                                <w:sz w:val="20"/>
                                <w:szCs w:val="20"/>
                              </w:rPr>
                            </w:pPr>
                            <w:r w:rsidRPr="00692E46">
                              <w:rPr>
                                <w:rFonts w:ascii="Arial" w:hAnsi="Arial" w:cs="Arial"/>
                                <w:sz w:val="20"/>
                                <w:szCs w:val="20"/>
                              </w:rPr>
                              <w:t>Office Hours:</w:t>
                            </w:r>
                            <w:r w:rsidRPr="00692E46">
                              <w:rPr>
                                <w:rFonts w:ascii="Arial" w:hAnsi="Arial" w:cs="Arial"/>
                                <w:sz w:val="20"/>
                                <w:szCs w:val="20"/>
                              </w:rPr>
                              <w:tab/>
                            </w:r>
                            <w:r w:rsidR="00172E28">
                              <w:rPr>
                                <w:rFonts w:ascii="Arial" w:hAnsi="Arial" w:cs="Arial"/>
                                <w:sz w:val="20"/>
                                <w:szCs w:val="20"/>
                              </w:rPr>
                              <w:t xml:space="preserve">Tu &amp; </w:t>
                            </w:r>
                            <w:r w:rsidR="007C57C9">
                              <w:rPr>
                                <w:rFonts w:ascii="Arial" w:hAnsi="Arial" w:cs="Arial"/>
                                <w:sz w:val="20"/>
                                <w:szCs w:val="20"/>
                              </w:rPr>
                              <w:t>Th</w:t>
                            </w:r>
                            <w:r w:rsidR="00770C36">
                              <w:rPr>
                                <w:rFonts w:ascii="Arial" w:hAnsi="Arial" w:cs="Arial"/>
                                <w:sz w:val="20"/>
                                <w:szCs w:val="20"/>
                              </w:rPr>
                              <w:t xml:space="preserve"> 1:40</w:t>
                            </w:r>
                            <w:r w:rsidR="00025A6E">
                              <w:rPr>
                                <w:rFonts w:ascii="Arial" w:hAnsi="Arial" w:cs="Arial"/>
                                <w:sz w:val="20"/>
                                <w:szCs w:val="20"/>
                              </w:rPr>
                              <w:t>-2</w:t>
                            </w:r>
                            <w:r w:rsidR="00770C36">
                              <w:rPr>
                                <w:rFonts w:ascii="Arial" w:hAnsi="Arial" w:cs="Arial"/>
                                <w:sz w:val="20"/>
                                <w:szCs w:val="20"/>
                              </w:rPr>
                              <w:t>:4</w:t>
                            </w:r>
                            <w:r w:rsidR="00E904AD">
                              <w:rPr>
                                <w:rFonts w:ascii="Arial" w:hAnsi="Arial" w:cs="Arial"/>
                                <w:sz w:val="20"/>
                                <w:szCs w:val="20"/>
                              </w:rPr>
                              <w:t>0</w:t>
                            </w:r>
                            <w:r w:rsidRPr="00692E46">
                              <w:rPr>
                                <w:rFonts w:ascii="Arial" w:hAnsi="Arial" w:cs="Arial"/>
                                <w:sz w:val="20"/>
                                <w:szCs w:val="20"/>
                              </w:rPr>
                              <w:t xml:space="preserve"> </w:t>
                            </w:r>
                            <w:r w:rsidR="00724ED2">
                              <w:rPr>
                                <w:rFonts w:ascii="Arial" w:hAnsi="Arial" w:cs="Arial"/>
                                <w:sz w:val="20"/>
                                <w:szCs w:val="20"/>
                              </w:rPr>
                              <w:t>PM</w:t>
                            </w:r>
                          </w:p>
                          <w:p w14:paraId="6B99AC02" w14:textId="77777777" w:rsidR="008F1E33" w:rsidRPr="00692E46" w:rsidRDefault="0054761F">
                            <w:pPr>
                              <w:rPr>
                                <w:rFonts w:ascii="Arial" w:hAnsi="Arial" w:cs="Arial"/>
                                <w:sz w:val="20"/>
                                <w:szCs w:val="20"/>
                              </w:rPr>
                            </w:pPr>
                            <w:r>
                              <w:rPr>
                                <w:rFonts w:ascii="Arial" w:hAnsi="Arial" w:cs="Arial"/>
                                <w:sz w:val="20"/>
                                <w:szCs w:val="20"/>
                              </w:rPr>
                              <w:tab/>
                            </w:r>
                            <w:r>
                              <w:rPr>
                                <w:rFonts w:ascii="Arial" w:hAnsi="Arial" w:cs="Arial"/>
                                <w:sz w:val="20"/>
                                <w:szCs w:val="20"/>
                              </w:rPr>
                              <w:tab/>
                            </w:r>
                            <w:r w:rsidR="008F1E33" w:rsidRPr="00692E46">
                              <w:rPr>
                                <w:rFonts w:ascii="Arial" w:hAnsi="Arial" w:cs="Arial"/>
                                <w:sz w:val="20"/>
                                <w:szCs w:val="20"/>
                              </w:rPr>
                              <w:t>by</w:t>
                            </w:r>
                            <w:r>
                              <w:rPr>
                                <w:rFonts w:ascii="Arial" w:hAnsi="Arial" w:cs="Arial"/>
                                <w:sz w:val="20"/>
                                <w:szCs w:val="20"/>
                              </w:rPr>
                              <w:t xml:space="preserve"> </w:t>
                            </w:r>
                            <w:r w:rsidR="008F1E33" w:rsidRPr="00692E46">
                              <w:rPr>
                                <w:rFonts w:ascii="Arial" w:hAnsi="Arial" w:cs="Arial"/>
                                <w:sz w:val="20"/>
                                <w:szCs w:val="20"/>
                              </w:rPr>
                              <w:t>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A003C" id="_x0000_t202" coordsize="21600,21600" o:spt="202" path="m,l,21600r21600,l21600,xe">
                <v:stroke joinstyle="miter"/>
                <v:path gradientshapeok="t" o:connecttype="rect"/>
              </v:shapetype>
              <v:shape id="Text Box 4" o:spid="_x0000_s1026" type="#_x0000_t202" style="position:absolute;margin-left:261.75pt;margin-top:.35pt;width:217.5pt;height:8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" strokecolor="green" strokeweight="2pt">
                <v:textbox>
                  <w:txbxContent>
                    <w:p w14:paraId="5DB85CDD" w14:textId="77777777" w:rsidR="008F1E33" w:rsidRPr="00692E46" w:rsidRDefault="008F1E33">
                      <w:pPr>
                        <w:rPr>
                          <w:rFonts w:ascii="Arial" w:hAnsi="Arial" w:cs="Arial"/>
                          <w:sz w:val="20"/>
                          <w:szCs w:val="20"/>
                        </w:rPr>
                      </w:pPr>
                      <w:r w:rsidRPr="008F1E33">
                        <w:rPr>
                          <w:rFonts w:ascii="Arial" w:hAnsi="Arial" w:cs="Arial"/>
                          <w:sz w:val="22"/>
                          <w:szCs w:val="22"/>
                        </w:rPr>
                        <w:t>I</w:t>
                      </w:r>
                      <w:r w:rsidRPr="00692E46">
                        <w:rPr>
                          <w:rFonts w:ascii="Arial" w:hAnsi="Arial" w:cs="Arial"/>
                          <w:sz w:val="20"/>
                          <w:szCs w:val="20"/>
                        </w:rPr>
                        <w:t>nstructor:</w:t>
                      </w:r>
                      <w:r w:rsidRPr="00692E46">
                        <w:rPr>
                          <w:rFonts w:ascii="Arial" w:hAnsi="Arial" w:cs="Arial"/>
                          <w:sz w:val="20"/>
                          <w:szCs w:val="20"/>
                        </w:rPr>
                        <w:tab/>
                        <w:t>Prof. Malcolm (Mac) Parks</w:t>
                      </w:r>
                    </w:p>
                    <w:p w14:paraId="04CF6806" w14:textId="77777777" w:rsidR="008F1E33" w:rsidRPr="00692E46" w:rsidRDefault="008F1E33">
                      <w:pPr>
                        <w:rPr>
                          <w:rFonts w:ascii="Arial" w:hAnsi="Arial" w:cs="Arial"/>
                          <w:sz w:val="20"/>
                          <w:szCs w:val="20"/>
                        </w:rPr>
                      </w:pPr>
                      <w:r w:rsidRPr="00692E46">
                        <w:rPr>
                          <w:rFonts w:ascii="Arial" w:hAnsi="Arial" w:cs="Arial"/>
                          <w:sz w:val="20"/>
                          <w:szCs w:val="20"/>
                        </w:rPr>
                        <w:t>Contact</w:t>
                      </w:r>
                      <w:r w:rsidRPr="00692E46">
                        <w:rPr>
                          <w:rFonts w:ascii="Arial" w:hAnsi="Arial" w:cs="Arial"/>
                          <w:sz w:val="20"/>
                          <w:szCs w:val="20"/>
                        </w:rPr>
                        <w:tab/>
                      </w:r>
                      <w:r w:rsidR="00BC0669">
                        <w:rPr>
                          <w:rFonts w:ascii="Arial" w:hAnsi="Arial" w:cs="Arial"/>
                          <w:sz w:val="20"/>
                          <w:szCs w:val="20"/>
                        </w:rPr>
                        <w:tab/>
                      </w:r>
                      <w:r w:rsidRPr="00692E46">
                        <w:rPr>
                          <w:rFonts w:ascii="Arial" w:hAnsi="Arial" w:cs="Arial"/>
                          <w:sz w:val="20"/>
                          <w:szCs w:val="20"/>
                        </w:rPr>
                        <w:t>Communications</w:t>
                      </w:r>
                      <w:r w:rsidR="005E7183">
                        <w:rPr>
                          <w:rFonts w:ascii="Arial" w:hAnsi="Arial" w:cs="Arial"/>
                          <w:sz w:val="20"/>
                          <w:szCs w:val="20"/>
                        </w:rPr>
                        <w:t xml:space="preserve"> </w:t>
                      </w:r>
                      <w:r w:rsidR="005E7183" w:rsidRPr="00692E46">
                        <w:rPr>
                          <w:rFonts w:ascii="Arial" w:hAnsi="Arial" w:cs="Arial"/>
                          <w:sz w:val="20"/>
                          <w:szCs w:val="20"/>
                        </w:rPr>
                        <w:t>340</w:t>
                      </w:r>
                      <w:r w:rsidR="005E7183">
                        <w:rPr>
                          <w:rFonts w:ascii="Arial" w:hAnsi="Arial" w:cs="Arial"/>
                          <w:sz w:val="20"/>
                          <w:szCs w:val="20"/>
                        </w:rPr>
                        <w:t>-</w:t>
                      </w:r>
                      <w:r w:rsidR="005E7183" w:rsidRPr="00692E46">
                        <w:rPr>
                          <w:rFonts w:ascii="Arial" w:hAnsi="Arial" w:cs="Arial"/>
                          <w:sz w:val="20"/>
                          <w:szCs w:val="20"/>
                        </w:rPr>
                        <w:t>C</w:t>
                      </w:r>
                    </w:p>
                    <w:p w14:paraId="23D66A93" w14:textId="77777777" w:rsidR="008F1E33" w:rsidRPr="00692E46" w:rsidRDefault="008F1E33">
                      <w:pPr>
                        <w:rPr>
                          <w:rFonts w:ascii="Arial" w:hAnsi="Arial" w:cs="Arial"/>
                          <w:sz w:val="20"/>
                          <w:szCs w:val="20"/>
                        </w:rPr>
                      </w:pPr>
                      <w:r w:rsidRPr="00692E46">
                        <w:rPr>
                          <w:rFonts w:ascii="Arial" w:hAnsi="Arial" w:cs="Arial"/>
                          <w:sz w:val="20"/>
                          <w:szCs w:val="20"/>
                        </w:rPr>
                        <w:tab/>
                      </w:r>
                      <w:r w:rsidRPr="00692E46">
                        <w:rPr>
                          <w:rFonts w:ascii="Arial" w:hAnsi="Arial" w:cs="Arial"/>
                          <w:sz w:val="20"/>
                          <w:szCs w:val="20"/>
                        </w:rPr>
                        <w:tab/>
                      </w:r>
                      <w:r w:rsidR="001A3A9B">
                        <w:rPr>
                          <w:rFonts w:ascii="Arial" w:hAnsi="Arial" w:cs="Arial"/>
                          <w:sz w:val="20"/>
                          <w:szCs w:val="20"/>
                        </w:rPr>
                        <w:t xml:space="preserve">Dept. </w:t>
                      </w:r>
                      <w:r w:rsidRPr="00692E46">
                        <w:rPr>
                          <w:rFonts w:ascii="Arial" w:hAnsi="Arial" w:cs="Arial"/>
                          <w:sz w:val="20"/>
                          <w:szCs w:val="20"/>
                        </w:rPr>
                        <w:t xml:space="preserve">Ph:  </w:t>
                      </w:r>
                      <w:r w:rsidR="001A3A9B">
                        <w:rPr>
                          <w:rFonts w:ascii="Arial" w:hAnsi="Arial" w:cs="Arial"/>
                          <w:sz w:val="20"/>
                          <w:szCs w:val="20"/>
                        </w:rPr>
                        <w:t>543-2660</w:t>
                      </w:r>
                    </w:p>
                    <w:p w14:paraId="73C34C4F" w14:textId="77777777" w:rsidR="008F1E33" w:rsidRPr="00692E46" w:rsidRDefault="008F1E33">
                      <w:pPr>
                        <w:rPr>
                          <w:rFonts w:ascii="Arial" w:hAnsi="Arial" w:cs="Arial"/>
                          <w:sz w:val="20"/>
                          <w:szCs w:val="20"/>
                        </w:rPr>
                      </w:pPr>
                      <w:r w:rsidRPr="00692E46">
                        <w:rPr>
                          <w:rFonts w:ascii="Arial" w:hAnsi="Arial" w:cs="Arial"/>
                          <w:sz w:val="20"/>
                          <w:szCs w:val="20"/>
                        </w:rPr>
                        <w:tab/>
                      </w:r>
                      <w:r w:rsidRPr="00692E46">
                        <w:rPr>
                          <w:rFonts w:ascii="Arial" w:hAnsi="Arial" w:cs="Arial"/>
                          <w:sz w:val="20"/>
                          <w:szCs w:val="20"/>
                        </w:rPr>
                        <w:tab/>
                      </w:r>
                      <w:hyperlink r:id="rId9" w:history="1">
                        <w:r w:rsidR="00564958" w:rsidRPr="005620EA">
                          <w:rPr>
                            <w:rStyle w:val="Hyperlink"/>
                            <w:rFonts w:ascii="Arial" w:hAnsi="Arial" w:cs="Arial"/>
                            <w:sz w:val="20"/>
                            <w:szCs w:val="20"/>
                          </w:rPr>
                          <w:t>macp@uw.edu</w:t>
                        </w:r>
                      </w:hyperlink>
                    </w:p>
                    <w:p w14:paraId="26537AC5" w14:textId="77777777" w:rsidR="0054761F" w:rsidRDefault="008F1E33">
                      <w:pPr>
                        <w:rPr>
                          <w:rFonts w:ascii="Arial" w:hAnsi="Arial" w:cs="Arial"/>
                          <w:sz w:val="20"/>
                          <w:szCs w:val="20"/>
                        </w:rPr>
                      </w:pPr>
                      <w:r w:rsidRPr="00692E46">
                        <w:rPr>
                          <w:rFonts w:ascii="Arial" w:hAnsi="Arial" w:cs="Arial"/>
                          <w:sz w:val="20"/>
                          <w:szCs w:val="20"/>
                        </w:rPr>
                        <w:t>Office Hours:</w:t>
                      </w:r>
                      <w:r w:rsidRPr="00692E46">
                        <w:rPr>
                          <w:rFonts w:ascii="Arial" w:hAnsi="Arial" w:cs="Arial"/>
                          <w:sz w:val="20"/>
                          <w:szCs w:val="20"/>
                        </w:rPr>
                        <w:tab/>
                      </w:r>
                      <w:r w:rsidR="00172E28">
                        <w:rPr>
                          <w:rFonts w:ascii="Arial" w:hAnsi="Arial" w:cs="Arial"/>
                          <w:sz w:val="20"/>
                          <w:szCs w:val="20"/>
                        </w:rPr>
                        <w:t xml:space="preserve">Tu &amp; </w:t>
                      </w:r>
                      <w:r w:rsidR="007C57C9">
                        <w:rPr>
                          <w:rFonts w:ascii="Arial" w:hAnsi="Arial" w:cs="Arial"/>
                          <w:sz w:val="20"/>
                          <w:szCs w:val="20"/>
                        </w:rPr>
                        <w:t>Th</w:t>
                      </w:r>
                      <w:r w:rsidR="00770C36">
                        <w:rPr>
                          <w:rFonts w:ascii="Arial" w:hAnsi="Arial" w:cs="Arial"/>
                          <w:sz w:val="20"/>
                          <w:szCs w:val="20"/>
                        </w:rPr>
                        <w:t xml:space="preserve"> 1:40</w:t>
                      </w:r>
                      <w:r w:rsidR="00025A6E">
                        <w:rPr>
                          <w:rFonts w:ascii="Arial" w:hAnsi="Arial" w:cs="Arial"/>
                          <w:sz w:val="20"/>
                          <w:szCs w:val="20"/>
                        </w:rPr>
                        <w:t>-2</w:t>
                      </w:r>
                      <w:r w:rsidR="00770C36">
                        <w:rPr>
                          <w:rFonts w:ascii="Arial" w:hAnsi="Arial" w:cs="Arial"/>
                          <w:sz w:val="20"/>
                          <w:szCs w:val="20"/>
                        </w:rPr>
                        <w:t>:4</w:t>
                      </w:r>
                      <w:r w:rsidR="00E904AD">
                        <w:rPr>
                          <w:rFonts w:ascii="Arial" w:hAnsi="Arial" w:cs="Arial"/>
                          <w:sz w:val="20"/>
                          <w:szCs w:val="20"/>
                        </w:rPr>
                        <w:t>0</w:t>
                      </w:r>
                      <w:r w:rsidRPr="00692E46">
                        <w:rPr>
                          <w:rFonts w:ascii="Arial" w:hAnsi="Arial" w:cs="Arial"/>
                          <w:sz w:val="20"/>
                          <w:szCs w:val="20"/>
                        </w:rPr>
                        <w:t xml:space="preserve"> </w:t>
                      </w:r>
                      <w:r w:rsidR="00724ED2">
                        <w:rPr>
                          <w:rFonts w:ascii="Arial" w:hAnsi="Arial" w:cs="Arial"/>
                          <w:sz w:val="20"/>
                          <w:szCs w:val="20"/>
                        </w:rPr>
                        <w:t>PM</w:t>
                      </w:r>
                    </w:p>
                    <w:p w14:paraId="6B99AC02" w14:textId="77777777" w:rsidR="008F1E33" w:rsidRPr="00692E46" w:rsidRDefault="0054761F">
                      <w:pPr>
                        <w:rPr>
                          <w:rFonts w:ascii="Arial" w:hAnsi="Arial" w:cs="Arial"/>
                          <w:sz w:val="20"/>
                          <w:szCs w:val="20"/>
                        </w:rPr>
                      </w:pPr>
                      <w:r>
                        <w:rPr>
                          <w:rFonts w:ascii="Arial" w:hAnsi="Arial" w:cs="Arial"/>
                          <w:sz w:val="20"/>
                          <w:szCs w:val="20"/>
                        </w:rPr>
                        <w:tab/>
                      </w:r>
                      <w:r>
                        <w:rPr>
                          <w:rFonts w:ascii="Arial" w:hAnsi="Arial" w:cs="Arial"/>
                          <w:sz w:val="20"/>
                          <w:szCs w:val="20"/>
                        </w:rPr>
                        <w:tab/>
                      </w:r>
                      <w:r w:rsidR="008F1E33" w:rsidRPr="00692E46">
                        <w:rPr>
                          <w:rFonts w:ascii="Arial" w:hAnsi="Arial" w:cs="Arial"/>
                          <w:sz w:val="20"/>
                          <w:szCs w:val="20"/>
                        </w:rPr>
                        <w:t>by</w:t>
                      </w:r>
                      <w:r>
                        <w:rPr>
                          <w:rFonts w:ascii="Arial" w:hAnsi="Arial" w:cs="Arial"/>
                          <w:sz w:val="20"/>
                          <w:szCs w:val="20"/>
                        </w:rPr>
                        <w:t xml:space="preserve"> </w:t>
                      </w:r>
                      <w:r w:rsidR="008F1E33" w:rsidRPr="00692E46">
                        <w:rPr>
                          <w:rFonts w:ascii="Arial" w:hAnsi="Arial" w:cs="Arial"/>
                          <w:sz w:val="20"/>
                          <w:szCs w:val="20"/>
                        </w:rPr>
                        <w:t>appointment</w:t>
                      </w:r>
                    </w:p>
                  </w:txbxContent>
                </v:textbox>
                <w10:wrap type="square"/>
              </v:shape>
            </w:pict>
          </mc:Fallback>
        </mc:AlternateContent>
      </w:r>
    </w:p>
    <w:p w14:paraId="5E6266FE" w14:textId="77777777" w:rsidR="00770C36" w:rsidRDefault="007574C4" w:rsidP="008F1E3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1" locked="0" layoutInCell="1" allowOverlap="1" wp14:anchorId="2422C9E9" wp14:editId="65A8A84A">
                <wp:simplePos x="0" y="0"/>
                <wp:positionH relativeFrom="column">
                  <wp:posOffset>3324225</wp:posOffset>
                </wp:positionH>
                <wp:positionV relativeFrom="paragraph">
                  <wp:posOffset>918210</wp:posOffset>
                </wp:positionV>
                <wp:extent cx="2762250" cy="3928110"/>
                <wp:effectExtent l="9525" t="16510" r="9525" b="17780"/>
                <wp:wrapTight wrapText="bothSides">
                  <wp:wrapPolygon edited="0">
                    <wp:start x="-159" y="-192"/>
                    <wp:lineTo x="-159" y="21600"/>
                    <wp:lineTo x="21759" y="21600"/>
                    <wp:lineTo x="21759" y="-192"/>
                    <wp:lineTo x="-159" y="-192"/>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928110"/>
                        </a:xfrm>
                        <a:prstGeom prst="rect">
                          <a:avLst/>
                        </a:prstGeom>
                        <a:solidFill>
                          <a:srgbClr val="FFFFFF"/>
                        </a:solidFill>
                        <a:ln w="25400">
                          <a:solidFill>
                            <a:srgbClr val="008000"/>
                          </a:solidFill>
                          <a:miter lim="800000"/>
                          <a:headEnd/>
                          <a:tailEnd/>
                        </a:ln>
                      </wps:spPr>
                      <wps:txbx>
                        <w:txbxContent>
                          <w:p w14:paraId="2A44D78E" w14:textId="77777777" w:rsidR="00172E28" w:rsidRDefault="00172E28" w:rsidP="00172E28">
                            <w:pPr>
                              <w:rPr>
                                <w:rFonts w:ascii="Arial" w:hAnsi="Arial" w:cs="Arial"/>
                                <w:sz w:val="22"/>
                                <w:szCs w:val="22"/>
                              </w:rPr>
                            </w:pPr>
                            <w:r>
                              <w:rPr>
                                <w:rFonts w:ascii="Arial" w:hAnsi="Arial" w:cs="Arial"/>
                                <w:sz w:val="22"/>
                                <w:szCs w:val="22"/>
                              </w:rPr>
                              <w:t>Teaching Assistants:</w:t>
                            </w:r>
                          </w:p>
                          <w:p w14:paraId="2E0E23C7" w14:textId="77777777" w:rsidR="00172E28" w:rsidRDefault="00172E28" w:rsidP="00172E28">
                            <w:pPr>
                              <w:rPr>
                                <w:rFonts w:ascii="Arial" w:hAnsi="Arial" w:cs="Arial"/>
                                <w:sz w:val="22"/>
                                <w:szCs w:val="22"/>
                              </w:rPr>
                            </w:pPr>
                          </w:p>
                          <w:p w14:paraId="6F7F4951" w14:textId="77777777" w:rsidR="00172E28" w:rsidRDefault="00172E28" w:rsidP="00172E28">
                            <w:pPr>
                              <w:rPr>
                                <w:rFonts w:ascii="Arial" w:hAnsi="Arial" w:cs="Arial"/>
                                <w:sz w:val="20"/>
                                <w:szCs w:val="20"/>
                              </w:rPr>
                            </w:pPr>
                          </w:p>
                          <w:p w14:paraId="012C9D95" w14:textId="77777777" w:rsidR="00B66092" w:rsidRPr="00692E46" w:rsidRDefault="00B66092" w:rsidP="00B66092">
                            <w:pPr>
                              <w:rPr>
                                <w:rFonts w:ascii="Arial" w:hAnsi="Arial" w:cs="Arial"/>
                                <w:sz w:val="20"/>
                                <w:szCs w:val="20"/>
                              </w:rPr>
                            </w:pPr>
                            <w:r>
                              <w:rPr>
                                <w:rFonts w:ascii="Arial" w:hAnsi="Arial" w:cs="Arial"/>
                                <w:sz w:val="22"/>
                                <w:szCs w:val="22"/>
                              </w:rPr>
                              <w:t>Lead TA</w:t>
                            </w:r>
                            <w:r>
                              <w:rPr>
                                <w:rFonts w:ascii="Arial" w:hAnsi="Arial" w:cs="Arial"/>
                                <w:sz w:val="20"/>
                                <w:szCs w:val="20"/>
                              </w:rPr>
                              <w:t>:</w:t>
                            </w:r>
                            <w:r>
                              <w:rPr>
                                <w:rFonts w:ascii="Arial" w:hAnsi="Arial" w:cs="Arial"/>
                                <w:sz w:val="20"/>
                                <w:szCs w:val="20"/>
                              </w:rPr>
                              <w:tab/>
                              <w:t>Miles Coleman</w:t>
                            </w:r>
                          </w:p>
                          <w:p w14:paraId="27A5FD46" w14:textId="77777777" w:rsidR="00B66092" w:rsidRPr="00692E46" w:rsidRDefault="00A20680" w:rsidP="00B66092">
                            <w:pPr>
                              <w:rPr>
                                <w:rFonts w:ascii="Arial" w:hAnsi="Arial" w:cs="Arial"/>
                                <w:sz w:val="20"/>
                                <w:szCs w:val="20"/>
                              </w:rPr>
                            </w:pPr>
                            <w:r>
                              <w:rPr>
                                <w:rFonts w:ascii="Arial" w:hAnsi="Arial" w:cs="Arial"/>
                                <w:sz w:val="20"/>
                                <w:szCs w:val="20"/>
                              </w:rPr>
                              <w:t>Office:</w:t>
                            </w:r>
                            <w:r>
                              <w:rPr>
                                <w:rFonts w:ascii="Arial" w:hAnsi="Arial" w:cs="Arial"/>
                                <w:sz w:val="20"/>
                                <w:szCs w:val="20"/>
                              </w:rPr>
                              <w:tab/>
                            </w:r>
                            <w:r>
                              <w:rPr>
                                <w:rFonts w:ascii="Arial" w:hAnsi="Arial" w:cs="Arial"/>
                                <w:sz w:val="20"/>
                                <w:szCs w:val="20"/>
                              </w:rPr>
                              <w:tab/>
                              <w:t>Communications 340-</w:t>
                            </w:r>
                            <w:r w:rsidR="00EF3F0B">
                              <w:rPr>
                                <w:rFonts w:ascii="Arial" w:hAnsi="Arial" w:cs="Arial"/>
                                <w:sz w:val="20"/>
                                <w:szCs w:val="20"/>
                              </w:rPr>
                              <w:t>M</w:t>
                            </w:r>
                          </w:p>
                          <w:p w14:paraId="25F23D59" w14:textId="77777777" w:rsidR="00B66092" w:rsidRPr="00692E46" w:rsidRDefault="00B66092" w:rsidP="00B66092">
                            <w:pPr>
                              <w:rPr>
                                <w:rFonts w:ascii="Arial" w:hAnsi="Arial" w:cs="Arial"/>
                                <w:sz w:val="20"/>
                                <w:szCs w:val="20"/>
                              </w:rPr>
                            </w:pPr>
                            <w:r>
                              <w:rPr>
                                <w:rFonts w:ascii="Arial" w:hAnsi="Arial" w:cs="Arial"/>
                                <w:sz w:val="20"/>
                                <w:szCs w:val="20"/>
                              </w:rPr>
                              <w:tab/>
                              <w:t xml:space="preserve">             </w:t>
                            </w:r>
                            <w:hyperlink r:id="rId10" w:history="1">
                              <w:r w:rsidRPr="00790372">
                                <w:rPr>
                                  <w:rStyle w:val="Hyperlink"/>
                                  <w:rFonts w:ascii="Arial" w:hAnsi="Arial" w:cs="Arial"/>
                                  <w:sz w:val="20"/>
                                  <w:szCs w:val="20"/>
                                </w:rPr>
                                <w:t>mc684@uw.edu</w:t>
                              </w:r>
                            </w:hyperlink>
                            <w:r>
                              <w:rPr>
                                <w:rFonts w:ascii="Arial" w:hAnsi="Arial" w:cs="Arial"/>
                                <w:sz w:val="20"/>
                                <w:szCs w:val="20"/>
                              </w:rPr>
                              <w:t xml:space="preserve"> </w:t>
                            </w:r>
                          </w:p>
                          <w:p w14:paraId="59285948" w14:textId="77777777" w:rsidR="00B66092" w:rsidRDefault="00B66092" w:rsidP="00B66092">
                            <w:pPr>
                              <w:rPr>
                                <w:rFonts w:ascii="Arial" w:hAnsi="Arial" w:cs="Arial"/>
                                <w:sz w:val="20"/>
                                <w:szCs w:val="20"/>
                              </w:rPr>
                            </w:pPr>
                            <w:r w:rsidRPr="00692E46">
                              <w:rPr>
                                <w:rFonts w:ascii="Arial" w:hAnsi="Arial" w:cs="Arial"/>
                                <w:sz w:val="20"/>
                                <w:szCs w:val="20"/>
                              </w:rPr>
                              <w:t>Office Hours:</w:t>
                            </w:r>
                            <w:r w:rsidRPr="00692E46">
                              <w:rPr>
                                <w:rFonts w:ascii="Arial" w:hAnsi="Arial" w:cs="Arial"/>
                                <w:sz w:val="20"/>
                                <w:szCs w:val="20"/>
                              </w:rPr>
                              <w:tab/>
                              <w:t xml:space="preserve"> </w:t>
                            </w:r>
                            <w:r w:rsidR="00EF3F0B">
                              <w:rPr>
                                <w:rFonts w:ascii="Arial" w:hAnsi="Arial" w:cs="Arial"/>
                                <w:sz w:val="20"/>
                                <w:szCs w:val="20"/>
                              </w:rPr>
                              <w:t xml:space="preserve">Th </w:t>
                            </w:r>
                            <w:r w:rsidR="00C81587">
                              <w:rPr>
                                <w:rFonts w:ascii="Arial" w:hAnsi="Arial" w:cs="Arial"/>
                                <w:sz w:val="20"/>
                                <w:szCs w:val="20"/>
                              </w:rPr>
                              <w:t xml:space="preserve">9-10 </w:t>
                            </w:r>
                            <w:r w:rsidR="00EF3F0B">
                              <w:rPr>
                                <w:rFonts w:ascii="Arial" w:hAnsi="Arial" w:cs="Arial"/>
                                <w:sz w:val="20"/>
                                <w:szCs w:val="20"/>
                              </w:rPr>
                              <w:t>&amp; F 12:30-1:3</w:t>
                            </w:r>
                            <w:r>
                              <w:rPr>
                                <w:rFonts w:ascii="Arial" w:hAnsi="Arial" w:cs="Arial"/>
                                <w:sz w:val="20"/>
                                <w:szCs w:val="20"/>
                              </w:rPr>
                              <w:t>0</w:t>
                            </w:r>
                          </w:p>
                          <w:p w14:paraId="7BF60E75" w14:textId="77777777" w:rsidR="00B66092" w:rsidRDefault="00B66092" w:rsidP="00B66092">
                            <w:pPr>
                              <w:rPr>
                                <w:rFonts w:ascii="Arial" w:hAnsi="Arial" w:cs="Arial"/>
                                <w:sz w:val="22"/>
                                <w:szCs w:val="22"/>
                              </w:rPr>
                            </w:pPr>
                          </w:p>
                          <w:p w14:paraId="2995AB39" w14:textId="77777777" w:rsidR="00172E28" w:rsidRDefault="00172E28" w:rsidP="00172E28">
                            <w:pPr>
                              <w:rPr>
                                <w:rFonts w:ascii="Arial" w:hAnsi="Arial" w:cs="Arial"/>
                                <w:sz w:val="22"/>
                                <w:szCs w:val="22"/>
                              </w:rPr>
                            </w:pPr>
                          </w:p>
                          <w:p w14:paraId="6DD661FA" w14:textId="77777777" w:rsidR="00172E28" w:rsidRPr="00692E46" w:rsidRDefault="00172E28" w:rsidP="00172E28">
                            <w:pPr>
                              <w:rPr>
                                <w:rFonts w:ascii="Arial" w:hAnsi="Arial" w:cs="Arial"/>
                                <w:sz w:val="20"/>
                                <w:szCs w:val="20"/>
                              </w:rPr>
                            </w:pPr>
                            <w:r>
                              <w:rPr>
                                <w:rFonts w:ascii="Arial" w:hAnsi="Arial" w:cs="Arial"/>
                                <w:sz w:val="22"/>
                                <w:szCs w:val="22"/>
                              </w:rPr>
                              <w:t>TA</w:t>
                            </w:r>
                            <w:r w:rsidRPr="00692E46">
                              <w:rPr>
                                <w:rFonts w:ascii="Arial" w:hAnsi="Arial" w:cs="Arial"/>
                                <w:sz w:val="20"/>
                                <w:szCs w:val="20"/>
                              </w:rPr>
                              <w:t>:</w:t>
                            </w:r>
                            <w:r w:rsidRPr="00692E46">
                              <w:rPr>
                                <w:rFonts w:ascii="Arial" w:hAnsi="Arial" w:cs="Arial"/>
                                <w:sz w:val="20"/>
                                <w:szCs w:val="20"/>
                              </w:rPr>
                              <w:tab/>
                            </w:r>
                            <w:r>
                              <w:rPr>
                                <w:rFonts w:ascii="Arial" w:hAnsi="Arial" w:cs="Arial"/>
                                <w:sz w:val="20"/>
                                <w:szCs w:val="20"/>
                              </w:rPr>
                              <w:tab/>
                            </w:r>
                            <w:r w:rsidR="00B66092" w:rsidRPr="00B66092">
                              <w:rPr>
                                <w:rFonts w:ascii="Arial" w:hAnsi="Arial" w:cs="Arial"/>
                                <w:sz w:val="20"/>
                                <w:szCs w:val="20"/>
                              </w:rPr>
                              <w:t>Polly Keary</w:t>
                            </w:r>
                          </w:p>
                          <w:p w14:paraId="54799D78" w14:textId="77777777" w:rsidR="00172E28" w:rsidRPr="00692E46" w:rsidRDefault="00F8171A" w:rsidP="00172E28">
                            <w:pPr>
                              <w:rPr>
                                <w:rFonts w:ascii="Arial" w:hAnsi="Arial" w:cs="Arial"/>
                                <w:sz w:val="20"/>
                                <w:szCs w:val="20"/>
                              </w:rPr>
                            </w:pPr>
                            <w:r>
                              <w:rPr>
                                <w:rFonts w:ascii="Arial" w:hAnsi="Arial" w:cs="Arial"/>
                                <w:sz w:val="20"/>
                                <w:szCs w:val="20"/>
                              </w:rPr>
                              <w:t>Office:</w:t>
                            </w:r>
                            <w:r>
                              <w:rPr>
                                <w:rFonts w:ascii="Arial" w:hAnsi="Arial" w:cs="Arial"/>
                                <w:sz w:val="20"/>
                                <w:szCs w:val="20"/>
                              </w:rPr>
                              <w:tab/>
                            </w:r>
                            <w:r>
                              <w:rPr>
                                <w:rFonts w:ascii="Arial" w:hAnsi="Arial" w:cs="Arial"/>
                                <w:sz w:val="20"/>
                                <w:szCs w:val="20"/>
                              </w:rPr>
                              <w:tab/>
                            </w:r>
                            <w:r w:rsidR="00172E28">
                              <w:rPr>
                                <w:rFonts w:ascii="Arial" w:hAnsi="Arial" w:cs="Arial"/>
                                <w:sz w:val="20"/>
                                <w:szCs w:val="20"/>
                              </w:rPr>
                              <w:t>Communications</w:t>
                            </w:r>
                            <w:r w:rsidR="00724ED2">
                              <w:rPr>
                                <w:rFonts w:ascii="Arial" w:hAnsi="Arial" w:cs="Arial"/>
                                <w:sz w:val="20"/>
                                <w:szCs w:val="20"/>
                              </w:rPr>
                              <w:t xml:space="preserve"> 34</w:t>
                            </w:r>
                            <w:r w:rsidR="00564958">
                              <w:rPr>
                                <w:rFonts w:ascii="Arial" w:hAnsi="Arial" w:cs="Arial"/>
                                <w:sz w:val="20"/>
                                <w:szCs w:val="20"/>
                              </w:rPr>
                              <w:t>0</w:t>
                            </w:r>
                            <w:r w:rsidR="00A20680">
                              <w:rPr>
                                <w:rFonts w:ascii="Arial" w:hAnsi="Arial" w:cs="Arial"/>
                                <w:sz w:val="20"/>
                                <w:szCs w:val="20"/>
                              </w:rPr>
                              <w:t>-U</w:t>
                            </w:r>
                          </w:p>
                          <w:p w14:paraId="589AE2ED" w14:textId="77777777" w:rsidR="00172E28" w:rsidRPr="00692E46" w:rsidRDefault="00172E28" w:rsidP="00172E28">
                            <w:pPr>
                              <w:rPr>
                                <w:rFonts w:ascii="Arial" w:hAnsi="Arial" w:cs="Arial"/>
                                <w:sz w:val="20"/>
                                <w:szCs w:val="20"/>
                              </w:rPr>
                            </w:pPr>
                            <w:r>
                              <w:rPr>
                                <w:rFonts w:ascii="Arial" w:hAnsi="Arial" w:cs="Arial"/>
                                <w:sz w:val="20"/>
                                <w:szCs w:val="20"/>
                              </w:rPr>
                              <w:tab/>
                              <w:t xml:space="preserve">         </w:t>
                            </w:r>
                            <w:r w:rsidR="002461FB">
                              <w:rPr>
                                <w:rFonts w:ascii="Arial" w:hAnsi="Arial" w:cs="Arial"/>
                                <w:sz w:val="20"/>
                                <w:szCs w:val="20"/>
                              </w:rPr>
                              <w:t xml:space="preserve">    </w:t>
                            </w:r>
                            <w:hyperlink r:id="rId11" w:history="1">
                              <w:r w:rsidR="00B66092" w:rsidRPr="009118E5">
                                <w:rPr>
                                  <w:rStyle w:val="Hyperlink"/>
                                  <w:rFonts w:ascii="Arial" w:hAnsi="Arial" w:cs="Arial"/>
                                  <w:sz w:val="20"/>
                                  <w:szCs w:val="20"/>
                                </w:rPr>
                                <w:t>mightypog@msn.com</w:t>
                              </w:r>
                            </w:hyperlink>
                            <w:r w:rsidR="00B66092">
                              <w:rPr>
                                <w:rFonts w:ascii="Arial" w:hAnsi="Arial" w:cs="Arial"/>
                                <w:sz w:val="20"/>
                                <w:szCs w:val="20"/>
                              </w:rPr>
                              <w:t xml:space="preserve"> </w:t>
                            </w:r>
                            <w:r w:rsidR="00025A6E">
                              <w:rPr>
                                <w:rFonts w:ascii="Arial" w:hAnsi="Arial" w:cs="Arial"/>
                                <w:sz w:val="20"/>
                                <w:szCs w:val="20"/>
                              </w:rPr>
                              <w:t xml:space="preserve"> </w:t>
                            </w:r>
                          </w:p>
                          <w:p w14:paraId="4900923C" w14:textId="77777777" w:rsidR="00172E28" w:rsidRDefault="00172E28" w:rsidP="00172E28">
                            <w:pPr>
                              <w:rPr>
                                <w:rFonts w:ascii="Arial" w:hAnsi="Arial" w:cs="Arial"/>
                                <w:sz w:val="20"/>
                                <w:szCs w:val="20"/>
                              </w:rPr>
                            </w:pPr>
                            <w:r w:rsidRPr="00692E46">
                              <w:rPr>
                                <w:rFonts w:ascii="Arial" w:hAnsi="Arial" w:cs="Arial"/>
                                <w:sz w:val="20"/>
                                <w:szCs w:val="20"/>
                              </w:rPr>
                              <w:t>Office Hours:</w:t>
                            </w:r>
                            <w:r w:rsidRPr="00692E46">
                              <w:rPr>
                                <w:rFonts w:ascii="Arial" w:hAnsi="Arial" w:cs="Arial"/>
                                <w:sz w:val="20"/>
                                <w:szCs w:val="20"/>
                              </w:rPr>
                              <w:tab/>
                            </w:r>
                            <w:r w:rsidR="00A20680">
                              <w:rPr>
                                <w:rFonts w:ascii="Arial" w:hAnsi="Arial" w:cs="Arial"/>
                                <w:sz w:val="20"/>
                                <w:szCs w:val="20"/>
                              </w:rPr>
                              <w:t>W &amp; F  11:30-12:30</w:t>
                            </w:r>
                          </w:p>
                          <w:p w14:paraId="35F6F678" w14:textId="77777777" w:rsidR="00172E28" w:rsidRDefault="00172E28" w:rsidP="00172E28">
                            <w:pPr>
                              <w:rPr>
                                <w:rFonts w:ascii="Arial" w:hAnsi="Arial" w:cs="Arial"/>
                                <w:sz w:val="22"/>
                                <w:szCs w:val="22"/>
                              </w:rPr>
                            </w:pPr>
                          </w:p>
                          <w:p w14:paraId="5E5A17EF" w14:textId="77777777" w:rsidR="00172E28" w:rsidRPr="00692E46" w:rsidRDefault="00172E28" w:rsidP="00172E28">
                            <w:pPr>
                              <w:rPr>
                                <w:rFonts w:ascii="Arial" w:hAnsi="Arial" w:cs="Arial"/>
                                <w:sz w:val="20"/>
                                <w:szCs w:val="20"/>
                              </w:rPr>
                            </w:pPr>
                            <w:r>
                              <w:rPr>
                                <w:rFonts w:ascii="Arial" w:hAnsi="Arial" w:cs="Arial"/>
                                <w:sz w:val="22"/>
                                <w:szCs w:val="22"/>
                              </w:rPr>
                              <w:t>TA</w:t>
                            </w:r>
                            <w:r w:rsidRPr="00692E46">
                              <w:rPr>
                                <w:rFonts w:ascii="Arial" w:hAnsi="Arial" w:cs="Arial"/>
                                <w:sz w:val="20"/>
                                <w:szCs w:val="20"/>
                              </w:rPr>
                              <w:t>:</w:t>
                            </w:r>
                            <w:r w:rsidRPr="00692E46">
                              <w:rPr>
                                <w:rFonts w:ascii="Arial" w:hAnsi="Arial" w:cs="Arial"/>
                                <w:sz w:val="20"/>
                                <w:szCs w:val="20"/>
                              </w:rPr>
                              <w:tab/>
                            </w:r>
                            <w:r>
                              <w:rPr>
                                <w:rFonts w:ascii="Arial" w:hAnsi="Arial" w:cs="Arial"/>
                                <w:sz w:val="20"/>
                                <w:szCs w:val="20"/>
                              </w:rPr>
                              <w:tab/>
                            </w:r>
                            <w:r w:rsidR="002F7268">
                              <w:rPr>
                                <w:rFonts w:ascii="Arial" w:hAnsi="Arial" w:cs="Arial"/>
                                <w:sz w:val="20"/>
                                <w:szCs w:val="20"/>
                              </w:rPr>
                              <w:t>Jackie Harvey Knowles</w:t>
                            </w:r>
                          </w:p>
                          <w:p w14:paraId="41550A75" w14:textId="77777777" w:rsidR="00172E28" w:rsidRPr="00692E46" w:rsidRDefault="00172E28" w:rsidP="00172E28">
                            <w:pPr>
                              <w:rPr>
                                <w:rFonts w:ascii="Arial" w:hAnsi="Arial" w:cs="Arial"/>
                                <w:sz w:val="20"/>
                                <w:szCs w:val="20"/>
                              </w:rPr>
                            </w:pPr>
                            <w:r>
                              <w:rPr>
                                <w:rFonts w:ascii="Arial" w:hAnsi="Arial" w:cs="Arial"/>
                                <w:sz w:val="20"/>
                                <w:szCs w:val="20"/>
                              </w:rPr>
                              <w:t>Offic</w:t>
                            </w:r>
                            <w:r w:rsidR="002461FB">
                              <w:rPr>
                                <w:rFonts w:ascii="Arial" w:hAnsi="Arial" w:cs="Arial"/>
                                <w:sz w:val="20"/>
                                <w:szCs w:val="20"/>
                              </w:rPr>
                              <w:t>e:</w:t>
                            </w:r>
                            <w:r w:rsidR="002461FB">
                              <w:rPr>
                                <w:rFonts w:ascii="Arial" w:hAnsi="Arial" w:cs="Arial"/>
                                <w:sz w:val="20"/>
                                <w:szCs w:val="20"/>
                              </w:rPr>
                              <w:tab/>
                            </w:r>
                            <w:r w:rsidR="002461FB">
                              <w:rPr>
                                <w:rFonts w:ascii="Arial" w:hAnsi="Arial" w:cs="Arial"/>
                                <w:sz w:val="20"/>
                                <w:szCs w:val="20"/>
                              </w:rPr>
                              <w:tab/>
                            </w:r>
                            <w:r>
                              <w:rPr>
                                <w:rFonts w:ascii="Arial" w:hAnsi="Arial" w:cs="Arial"/>
                                <w:sz w:val="20"/>
                                <w:szCs w:val="20"/>
                              </w:rPr>
                              <w:t>Communications</w:t>
                            </w:r>
                            <w:r w:rsidR="00A20680">
                              <w:rPr>
                                <w:rFonts w:ascii="Arial" w:hAnsi="Arial" w:cs="Arial"/>
                                <w:sz w:val="20"/>
                                <w:szCs w:val="20"/>
                              </w:rPr>
                              <w:t xml:space="preserve"> 340-</w:t>
                            </w:r>
                            <w:r w:rsidR="00EF3F0B">
                              <w:rPr>
                                <w:rFonts w:ascii="Arial" w:hAnsi="Arial" w:cs="Arial"/>
                                <w:sz w:val="20"/>
                                <w:szCs w:val="20"/>
                              </w:rPr>
                              <w:t>S</w:t>
                            </w:r>
                          </w:p>
                          <w:p w14:paraId="767F1426" w14:textId="77777777" w:rsidR="00172E28" w:rsidRPr="00692E46" w:rsidRDefault="00172E28" w:rsidP="00172E28">
                            <w:pPr>
                              <w:rPr>
                                <w:rFonts w:ascii="Arial" w:hAnsi="Arial" w:cs="Arial"/>
                                <w:sz w:val="20"/>
                                <w:szCs w:val="20"/>
                              </w:rPr>
                            </w:pPr>
                            <w:r w:rsidRPr="00692E46">
                              <w:rPr>
                                <w:rFonts w:ascii="Arial" w:hAnsi="Arial" w:cs="Arial"/>
                                <w:sz w:val="20"/>
                                <w:szCs w:val="20"/>
                              </w:rPr>
                              <w:tab/>
                            </w:r>
                            <w:r w:rsidRPr="00692E46">
                              <w:rPr>
                                <w:rFonts w:ascii="Arial" w:hAnsi="Arial" w:cs="Arial"/>
                                <w:sz w:val="20"/>
                                <w:szCs w:val="20"/>
                              </w:rPr>
                              <w:tab/>
                            </w:r>
                            <w:hyperlink r:id="rId12" w:history="1">
                              <w:r w:rsidR="002F7268" w:rsidRPr="009118E5">
                                <w:rPr>
                                  <w:rStyle w:val="Hyperlink"/>
                                  <w:rFonts w:ascii="Arial" w:hAnsi="Arial" w:cs="Arial"/>
                                  <w:sz w:val="20"/>
                                  <w:szCs w:val="20"/>
                                </w:rPr>
                                <w:t>jharvey1@uw.edu</w:t>
                              </w:r>
                            </w:hyperlink>
                            <w:r w:rsidR="002F7268">
                              <w:rPr>
                                <w:rFonts w:ascii="Arial" w:hAnsi="Arial" w:cs="Arial"/>
                                <w:sz w:val="20"/>
                                <w:szCs w:val="20"/>
                              </w:rPr>
                              <w:t xml:space="preserve"> </w:t>
                            </w:r>
                            <w:r w:rsidR="006C2A6E">
                              <w:rPr>
                                <w:rFonts w:ascii="Arial" w:hAnsi="Arial" w:cs="Arial"/>
                                <w:sz w:val="20"/>
                                <w:szCs w:val="20"/>
                              </w:rPr>
                              <w:t xml:space="preserve"> </w:t>
                            </w:r>
                          </w:p>
                          <w:p w14:paraId="0434FA5B" w14:textId="77777777" w:rsidR="00172E28" w:rsidRDefault="00172E28" w:rsidP="00172E28">
                            <w:pPr>
                              <w:rPr>
                                <w:rFonts w:ascii="Arial" w:hAnsi="Arial" w:cs="Arial"/>
                                <w:sz w:val="20"/>
                                <w:szCs w:val="20"/>
                              </w:rPr>
                            </w:pPr>
                            <w:r w:rsidRPr="00692E46">
                              <w:rPr>
                                <w:rFonts w:ascii="Arial" w:hAnsi="Arial" w:cs="Arial"/>
                                <w:sz w:val="20"/>
                                <w:szCs w:val="20"/>
                              </w:rPr>
                              <w:t>Office Hours:</w:t>
                            </w:r>
                            <w:r w:rsidRPr="00692E46">
                              <w:rPr>
                                <w:rFonts w:ascii="Arial" w:hAnsi="Arial" w:cs="Arial"/>
                                <w:sz w:val="20"/>
                                <w:szCs w:val="20"/>
                              </w:rPr>
                              <w:tab/>
                            </w:r>
                            <w:r w:rsidR="00EF3F0B">
                              <w:rPr>
                                <w:rFonts w:ascii="Arial" w:hAnsi="Arial" w:cs="Arial"/>
                                <w:sz w:val="20"/>
                                <w:szCs w:val="20"/>
                              </w:rPr>
                              <w:t>M &amp; Tu 3:00-4:00</w:t>
                            </w:r>
                          </w:p>
                          <w:p w14:paraId="7F7534F8" w14:textId="77777777" w:rsidR="00172E28" w:rsidRDefault="00172E28" w:rsidP="00172E28">
                            <w:pPr>
                              <w:rPr>
                                <w:rFonts w:ascii="Arial" w:hAnsi="Arial" w:cs="Arial"/>
                                <w:sz w:val="22"/>
                                <w:szCs w:val="22"/>
                              </w:rPr>
                            </w:pPr>
                          </w:p>
                          <w:p w14:paraId="4E7E0BF9" w14:textId="77777777" w:rsidR="00172E28" w:rsidRPr="00692E46" w:rsidRDefault="00172E28" w:rsidP="00172E28">
                            <w:pPr>
                              <w:rPr>
                                <w:rFonts w:ascii="Arial" w:hAnsi="Arial" w:cs="Arial"/>
                                <w:sz w:val="20"/>
                                <w:szCs w:val="20"/>
                              </w:rPr>
                            </w:pPr>
                            <w:r>
                              <w:rPr>
                                <w:rFonts w:ascii="Arial" w:hAnsi="Arial" w:cs="Arial"/>
                                <w:sz w:val="22"/>
                                <w:szCs w:val="22"/>
                              </w:rPr>
                              <w:t>TA</w:t>
                            </w:r>
                            <w:r w:rsidRPr="00692E46">
                              <w:rPr>
                                <w:rFonts w:ascii="Arial" w:hAnsi="Arial" w:cs="Arial"/>
                                <w:sz w:val="20"/>
                                <w:szCs w:val="20"/>
                              </w:rPr>
                              <w:t>:</w:t>
                            </w:r>
                            <w:r w:rsidRPr="00692E46">
                              <w:rPr>
                                <w:rFonts w:ascii="Arial" w:hAnsi="Arial" w:cs="Arial"/>
                                <w:sz w:val="20"/>
                                <w:szCs w:val="20"/>
                              </w:rPr>
                              <w:tab/>
                            </w:r>
                            <w:r>
                              <w:rPr>
                                <w:rFonts w:ascii="Arial" w:hAnsi="Arial" w:cs="Arial"/>
                                <w:sz w:val="20"/>
                                <w:szCs w:val="20"/>
                              </w:rPr>
                              <w:tab/>
                            </w:r>
                            <w:r w:rsidR="002F7268" w:rsidRPr="002F7268">
                              <w:rPr>
                                <w:rFonts w:ascii="Arial" w:hAnsi="Arial" w:cs="Arial"/>
                                <w:sz w:val="20"/>
                                <w:szCs w:val="20"/>
                              </w:rPr>
                              <w:t>Luis Santana Padilla</w:t>
                            </w:r>
                          </w:p>
                          <w:p w14:paraId="549E2F4A" w14:textId="77777777" w:rsidR="00172E28" w:rsidRPr="00692E46" w:rsidRDefault="002461FB" w:rsidP="00172E28">
                            <w:pPr>
                              <w:rPr>
                                <w:rFonts w:ascii="Arial" w:hAnsi="Arial" w:cs="Arial"/>
                                <w:sz w:val="20"/>
                                <w:szCs w:val="20"/>
                              </w:rPr>
                            </w:pPr>
                            <w:r>
                              <w:rPr>
                                <w:rFonts w:ascii="Arial" w:hAnsi="Arial" w:cs="Arial"/>
                                <w:sz w:val="20"/>
                                <w:szCs w:val="20"/>
                              </w:rPr>
                              <w:t>Of</w:t>
                            </w:r>
                            <w:r w:rsidR="00F8171A">
                              <w:rPr>
                                <w:rFonts w:ascii="Arial" w:hAnsi="Arial" w:cs="Arial"/>
                                <w:sz w:val="20"/>
                                <w:szCs w:val="20"/>
                              </w:rPr>
                              <w:t>fice:</w:t>
                            </w:r>
                            <w:r w:rsidR="00F8171A">
                              <w:rPr>
                                <w:rFonts w:ascii="Arial" w:hAnsi="Arial" w:cs="Arial"/>
                                <w:sz w:val="20"/>
                                <w:szCs w:val="20"/>
                              </w:rPr>
                              <w:tab/>
                            </w:r>
                            <w:r w:rsidR="00F8171A">
                              <w:rPr>
                                <w:rFonts w:ascii="Arial" w:hAnsi="Arial" w:cs="Arial"/>
                                <w:sz w:val="20"/>
                                <w:szCs w:val="20"/>
                              </w:rPr>
                              <w:tab/>
                            </w:r>
                            <w:r w:rsidR="00172E28">
                              <w:rPr>
                                <w:rFonts w:ascii="Arial" w:hAnsi="Arial" w:cs="Arial"/>
                                <w:sz w:val="20"/>
                                <w:szCs w:val="20"/>
                              </w:rPr>
                              <w:t>Communications</w:t>
                            </w:r>
                            <w:r w:rsidR="00A20680">
                              <w:rPr>
                                <w:rFonts w:ascii="Arial" w:hAnsi="Arial" w:cs="Arial"/>
                                <w:sz w:val="20"/>
                                <w:szCs w:val="20"/>
                              </w:rPr>
                              <w:t xml:space="preserve"> 340-</w:t>
                            </w:r>
                            <w:r w:rsidR="00EF3F0B">
                              <w:rPr>
                                <w:rFonts w:ascii="Arial" w:hAnsi="Arial" w:cs="Arial"/>
                                <w:sz w:val="20"/>
                                <w:szCs w:val="20"/>
                              </w:rPr>
                              <w:t>P</w:t>
                            </w:r>
                          </w:p>
                          <w:p w14:paraId="53890FEF" w14:textId="77777777" w:rsidR="00172E28" w:rsidRPr="00692E46" w:rsidRDefault="00172E28" w:rsidP="00172E28">
                            <w:pPr>
                              <w:rPr>
                                <w:rFonts w:ascii="Arial" w:hAnsi="Arial" w:cs="Arial"/>
                                <w:sz w:val="20"/>
                                <w:szCs w:val="20"/>
                              </w:rPr>
                            </w:pPr>
                            <w:r>
                              <w:rPr>
                                <w:rFonts w:ascii="Arial" w:hAnsi="Arial" w:cs="Arial"/>
                                <w:sz w:val="20"/>
                                <w:szCs w:val="20"/>
                              </w:rPr>
                              <w:tab/>
                              <w:t xml:space="preserve">         </w:t>
                            </w:r>
                            <w:r w:rsidR="002461FB">
                              <w:rPr>
                                <w:rFonts w:ascii="Arial" w:hAnsi="Arial" w:cs="Arial"/>
                                <w:sz w:val="20"/>
                                <w:szCs w:val="20"/>
                              </w:rPr>
                              <w:t xml:space="preserve">    </w:t>
                            </w:r>
                            <w:hyperlink r:id="rId13" w:history="1">
                              <w:r w:rsidR="002F7268" w:rsidRPr="009118E5">
                                <w:rPr>
                                  <w:rStyle w:val="Hyperlink"/>
                                  <w:rFonts w:ascii="Arial" w:hAnsi="Arial" w:cs="Arial"/>
                                  <w:sz w:val="20"/>
                                  <w:szCs w:val="20"/>
                                </w:rPr>
                                <w:t>lsantana@uw.edu</w:t>
                              </w:r>
                            </w:hyperlink>
                            <w:r w:rsidR="00A14E62">
                              <w:rPr>
                                <w:rFonts w:ascii="Arial" w:hAnsi="Arial" w:cs="Arial"/>
                                <w:sz w:val="20"/>
                                <w:szCs w:val="20"/>
                              </w:rPr>
                              <w:t xml:space="preserve"> </w:t>
                            </w:r>
                          </w:p>
                          <w:p w14:paraId="4C352CCC" w14:textId="77777777" w:rsidR="00172E28" w:rsidRPr="00692E46" w:rsidRDefault="00172E28" w:rsidP="00172E28">
                            <w:pPr>
                              <w:rPr>
                                <w:rFonts w:ascii="Arial" w:hAnsi="Arial" w:cs="Arial"/>
                                <w:sz w:val="20"/>
                                <w:szCs w:val="20"/>
                              </w:rPr>
                            </w:pPr>
                            <w:r w:rsidRPr="00692E46">
                              <w:rPr>
                                <w:rFonts w:ascii="Arial" w:hAnsi="Arial" w:cs="Arial"/>
                                <w:sz w:val="20"/>
                                <w:szCs w:val="20"/>
                              </w:rPr>
                              <w:t>Office Hours:</w:t>
                            </w:r>
                            <w:r w:rsidRPr="00692E46">
                              <w:rPr>
                                <w:rFonts w:ascii="Arial" w:hAnsi="Arial" w:cs="Arial"/>
                                <w:sz w:val="20"/>
                                <w:szCs w:val="20"/>
                              </w:rPr>
                              <w:tab/>
                            </w:r>
                            <w:r w:rsidR="00EF3F0B">
                              <w:rPr>
                                <w:rFonts w:ascii="Arial" w:hAnsi="Arial" w:cs="Arial"/>
                                <w:sz w:val="20"/>
                                <w:szCs w:val="20"/>
                              </w:rPr>
                              <w:t xml:space="preserve">Tu 3:00-4:00 </w:t>
                            </w:r>
                            <w:r w:rsidR="007D0FFB">
                              <w:rPr>
                                <w:rFonts w:ascii="Arial" w:hAnsi="Arial" w:cs="Arial"/>
                                <w:sz w:val="20"/>
                                <w:szCs w:val="20"/>
                              </w:rPr>
                              <w:t>W</w:t>
                            </w:r>
                            <w:r w:rsidR="00EF3F0B">
                              <w:rPr>
                                <w:rFonts w:ascii="Arial" w:hAnsi="Arial" w:cs="Arial"/>
                                <w:sz w:val="20"/>
                                <w:szCs w:val="20"/>
                              </w:rPr>
                              <w:t xml:space="preserve"> 9:00-10</w:t>
                            </w:r>
                            <w:r w:rsidR="00B442DC">
                              <w:rPr>
                                <w:rFonts w:ascii="Arial" w:hAnsi="Arial" w:cs="Arial"/>
                                <w:sz w:val="20"/>
                                <w:szCs w:val="2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C9E9" id="Text Box 6" o:spid="_x0000_s1027" type="#_x0000_t202" style="position:absolute;margin-left:261.75pt;margin-top:72.3pt;width:217.5pt;height:30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" strokecolor="green" strokeweight="2pt">
                <v:textbox>
                  <w:txbxContent>
                    <w:p w14:paraId="2A44D78E" w14:textId="77777777" w:rsidR="00172E28" w:rsidRDefault="00172E28" w:rsidP="00172E28">
                      <w:pPr>
                        <w:rPr>
                          <w:rFonts w:ascii="Arial" w:hAnsi="Arial" w:cs="Arial"/>
                          <w:sz w:val="22"/>
                          <w:szCs w:val="22"/>
                        </w:rPr>
                      </w:pPr>
                      <w:r>
                        <w:rPr>
                          <w:rFonts w:ascii="Arial" w:hAnsi="Arial" w:cs="Arial"/>
                          <w:sz w:val="22"/>
                          <w:szCs w:val="22"/>
                        </w:rPr>
                        <w:t>Teaching Assistants:</w:t>
                      </w:r>
                    </w:p>
                    <w:p w14:paraId="2E0E23C7" w14:textId="77777777" w:rsidR="00172E28" w:rsidRDefault="00172E28" w:rsidP="00172E28">
                      <w:pPr>
                        <w:rPr>
                          <w:rFonts w:ascii="Arial" w:hAnsi="Arial" w:cs="Arial"/>
                          <w:sz w:val="22"/>
                          <w:szCs w:val="22"/>
                        </w:rPr>
                      </w:pPr>
                    </w:p>
                    <w:p w14:paraId="6F7F4951" w14:textId="77777777" w:rsidR="00172E28" w:rsidRDefault="00172E28" w:rsidP="00172E28">
                      <w:pPr>
                        <w:rPr>
                          <w:rFonts w:ascii="Arial" w:hAnsi="Arial" w:cs="Arial"/>
                          <w:sz w:val="20"/>
                          <w:szCs w:val="20"/>
                        </w:rPr>
                      </w:pPr>
                    </w:p>
                    <w:p w14:paraId="012C9D95" w14:textId="77777777" w:rsidR="00B66092" w:rsidRPr="00692E46" w:rsidRDefault="00B66092" w:rsidP="00B66092">
                      <w:pPr>
                        <w:rPr>
                          <w:rFonts w:ascii="Arial" w:hAnsi="Arial" w:cs="Arial"/>
                          <w:sz w:val="20"/>
                          <w:szCs w:val="20"/>
                        </w:rPr>
                      </w:pPr>
                      <w:r>
                        <w:rPr>
                          <w:rFonts w:ascii="Arial" w:hAnsi="Arial" w:cs="Arial"/>
                          <w:sz w:val="22"/>
                          <w:szCs w:val="22"/>
                        </w:rPr>
                        <w:t>Lead TA</w:t>
                      </w:r>
                      <w:r>
                        <w:rPr>
                          <w:rFonts w:ascii="Arial" w:hAnsi="Arial" w:cs="Arial"/>
                          <w:sz w:val="20"/>
                          <w:szCs w:val="20"/>
                        </w:rPr>
                        <w:t>:</w:t>
                      </w:r>
                      <w:r>
                        <w:rPr>
                          <w:rFonts w:ascii="Arial" w:hAnsi="Arial" w:cs="Arial"/>
                          <w:sz w:val="20"/>
                          <w:szCs w:val="20"/>
                        </w:rPr>
                        <w:tab/>
                        <w:t>Miles Coleman</w:t>
                      </w:r>
                    </w:p>
                    <w:p w14:paraId="27A5FD46" w14:textId="77777777" w:rsidR="00B66092" w:rsidRPr="00692E46" w:rsidRDefault="00A20680" w:rsidP="00B66092">
                      <w:pPr>
                        <w:rPr>
                          <w:rFonts w:ascii="Arial" w:hAnsi="Arial" w:cs="Arial"/>
                          <w:sz w:val="20"/>
                          <w:szCs w:val="20"/>
                        </w:rPr>
                      </w:pPr>
                      <w:r>
                        <w:rPr>
                          <w:rFonts w:ascii="Arial" w:hAnsi="Arial" w:cs="Arial"/>
                          <w:sz w:val="20"/>
                          <w:szCs w:val="20"/>
                        </w:rPr>
                        <w:t>Office:</w:t>
                      </w:r>
                      <w:r>
                        <w:rPr>
                          <w:rFonts w:ascii="Arial" w:hAnsi="Arial" w:cs="Arial"/>
                          <w:sz w:val="20"/>
                          <w:szCs w:val="20"/>
                        </w:rPr>
                        <w:tab/>
                      </w:r>
                      <w:r>
                        <w:rPr>
                          <w:rFonts w:ascii="Arial" w:hAnsi="Arial" w:cs="Arial"/>
                          <w:sz w:val="20"/>
                          <w:szCs w:val="20"/>
                        </w:rPr>
                        <w:tab/>
                        <w:t>Communications 340-</w:t>
                      </w:r>
                      <w:r w:rsidR="00EF3F0B">
                        <w:rPr>
                          <w:rFonts w:ascii="Arial" w:hAnsi="Arial" w:cs="Arial"/>
                          <w:sz w:val="20"/>
                          <w:szCs w:val="20"/>
                        </w:rPr>
                        <w:t>M</w:t>
                      </w:r>
                    </w:p>
                    <w:p w14:paraId="25F23D59" w14:textId="77777777" w:rsidR="00B66092" w:rsidRPr="00692E46" w:rsidRDefault="00B66092" w:rsidP="00B66092">
                      <w:pPr>
                        <w:rPr>
                          <w:rFonts w:ascii="Arial" w:hAnsi="Arial" w:cs="Arial"/>
                          <w:sz w:val="20"/>
                          <w:szCs w:val="20"/>
                        </w:rPr>
                      </w:pPr>
                      <w:r>
                        <w:rPr>
                          <w:rFonts w:ascii="Arial" w:hAnsi="Arial" w:cs="Arial"/>
                          <w:sz w:val="20"/>
                          <w:szCs w:val="20"/>
                        </w:rPr>
                        <w:tab/>
                        <w:t xml:space="preserve">             </w:t>
                      </w:r>
                      <w:hyperlink r:id="rId14" w:history="1">
                        <w:r w:rsidRPr="00790372">
                          <w:rPr>
                            <w:rStyle w:val="Hyperlink"/>
                            <w:rFonts w:ascii="Arial" w:hAnsi="Arial" w:cs="Arial"/>
                            <w:sz w:val="20"/>
                            <w:szCs w:val="20"/>
                          </w:rPr>
                          <w:t>mc684@uw.edu</w:t>
                        </w:r>
                      </w:hyperlink>
                      <w:r>
                        <w:rPr>
                          <w:rFonts w:ascii="Arial" w:hAnsi="Arial" w:cs="Arial"/>
                          <w:sz w:val="20"/>
                          <w:szCs w:val="20"/>
                        </w:rPr>
                        <w:t xml:space="preserve"> </w:t>
                      </w:r>
                    </w:p>
                    <w:p w14:paraId="59285948" w14:textId="77777777" w:rsidR="00B66092" w:rsidRDefault="00B66092" w:rsidP="00B66092">
                      <w:pPr>
                        <w:rPr>
                          <w:rFonts w:ascii="Arial" w:hAnsi="Arial" w:cs="Arial"/>
                          <w:sz w:val="20"/>
                          <w:szCs w:val="20"/>
                        </w:rPr>
                      </w:pPr>
                      <w:r w:rsidRPr="00692E46">
                        <w:rPr>
                          <w:rFonts w:ascii="Arial" w:hAnsi="Arial" w:cs="Arial"/>
                          <w:sz w:val="20"/>
                          <w:szCs w:val="20"/>
                        </w:rPr>
                        <w:t>Office Hours:</w:t>
                      </w:r>
                      <w:r w:rsidRPr="00692E46">
                        <w:rPr>
                          <w:rFonts w:ascii="Arial" w:hAnsi="Arial" w:cs="Arial"/>
                          <w:sz w:val="20"/>
                          <w:szCs w:val="20"/>
                        </w:rPr>
                        <w:tab/>
                        <w:t xml:space="preserve"> </w:t>
                      </w:r>
                      <w:r w:rsidR="00EF3F0B">
                        <w:rPr>
                          <w:rFonts w:ascii="Arial" w:hAnsi="Arial" w:cs="Arial"/>
                          <w:sz w:val="20"/>
                          <w:szCs w:val="20"/>
                        </w:rPr>
                        <w:t xml:space="preserve">Th </w:t>
                      </w:r>
                      <w:r w:rsidR="00C81587">
                        <w:rPr>
                          <w:rFonts w:ascii="Arial" w:hAnsi="Arial" w:cs="Arial"/>
                          <w:sz w:val="20"/>
                          <w:szCs w:val="20"/>
                        </w:rPr>
                        <w:t xml:space="preserve">9-10 </w:t>
                      </w:r>
                      <w:r w:rsidR="00EF3F0B">
                        <w:rPr>
                          <w:rFonts w:ascii="Arial" w:hAnsi="Arial" w:cs="Arial"/>
                          <w:sz w:val="20"/>
                          <w:szCs w:val="20"/>
                        </w:rPr>
                        <w:t>&amp; F 12:30-1:3</w:t>
                      </w:r>
                      <w:r>
                        <w:rPr>
                          <w:rFonts w:ascii="Arial" w:hAnsi="Arial" w:cs="Arial"/>
                          <w:sz w:val="20"/>
                          <w:szCs w:val="20"/>
                        </w:rPr>
                        <w:t>0</w:t>
                      </w:r>
                    </w:p>
                    <w:p w14:paraId="7BF60E75" w14:textId="77777777" w:rsidR="00B66092" w:rsidRDefault="00B66092" w:rsidP="00B66092">
                      <w:pPr>
                        <w:rPr>
                          <w:rFonts w:ascii="Arial" w:hAnsi="Arial" w:cs="Arial"/>
                          <w:sz w:val="22"/>
                          <w:szCs w:val="22"/>
                        </w:rPr>
                      </w:pPr>
                    </w:p>
                    <w:p w14:paraId="2995AB39" w14:textId="77777777" w:rsidR="00172E28" w:rsidRDefault="00172E28" w:rsidP="00172E28">
                      <w:pPr>
                        <w:rPr>
                          <w:rFonts w:ascii="Arial" w:hAnsi="Arial" w:cs="Arial"/>
                          <w:sz w:val="22"/>
                          <w:szCs w:val="22"/>
                        </w:rPr>
                      </w:pPr>
                    </w:p>
                    <w:p w14:paraId="6DD661FA" w14:textId="77777777" w:rsidR="00172E28" w:rsidRPr="00692E46" w:rsidRDefault="00172E28" w:rsidP="00172E28">
                      <w:pPr>
                        <w:rPr>
                          <w:rFonts w:ascii="Arial" w:hAnsi="Arial" w:cs="Arial"/>
                          <w:sz w:val="20"/>
                          <w:szCs w:val="20"/>
                        </w:rPr>
                      </w:pPr>
                      <w:r>
                        <w:rPr>
                          <w:rFonts w:ascii="Arial" w:hAnsi="Arial" w:cs="Arial"/>
                          <w:sz w:val="22"/>
                          <w:szCs w:val="22"/>
                        </w:rPr>
                        <w:t>TA</w:t>
                      </w:r>
                      <w:r w:rsidRPr="00692E46">
                        <w:rPr>
                          <w:rFonts w:ascii="Arial" w:hAnsi="Arial" w:cs="Arial"/>
                          <w:sz w:val="20"/>
                          <w:szCs w:val="20"/>
                        </w:rPr>
                        <w:t>:</w:t>
                      </w:r>
                      <w:r w:rsidRPr="00692E46">
                        <w:rPr>
                          <w:rFonts w:ascii="Arial" w:hAnsi="Arial" w:cs="Arial"/>
                          <w:sz w:val="20"/>
                          <w:szCs w:val="20"/>
                        </w:rPr>
                        <w:tab/>
                      </w:r>
                      <w:r>
                        <w:rPr>
                          <w:rFonts w:ascii="Arial" w:hAnsi="Arial" w:cs="Arial"/>
                          <w:sz w:val="20"/>
                          <w:szCs w:val="20"/>
                        </w:rPr>
                        <w:tab/>
                      </w:r>
                      <w:r w:rsidR="00B66092" w:rsidRPr="00B66092">
                        <w:rPr>
                          <w:rFonts w:ascii="Arial" w:hAnsi="Arial" w:cs="Arial"/>
                          <w:sz w:val="20"/>
                          <w:szCs w:val="20"/>
                        </w:rPr>
                        <w:t>Polly Keary</w:t>
                      </w:r>
                    </w:p>
                    <w:p w14:paraId="54799D78" w14:textId="77777777" w:rsidR="00172E28" w:rsidRPr="00692E46" w:rsidRDefault="00F8171A" w:rsidP="00172E28">
                      <w:pPr>
                        <w:rPr>
                          <w:rFonts w:ascii="Arial" w:hAnsi="Arial" w:cs="Arial"/>
                          <w:sz w:val="20"/>
                          <w:szCs w:val="20"/>
                        </w:rPr>
                      </w:pPr>
                      <w:r>
                        <w:rPr>
                          <w:rFonts w:ascii="Arial" w:hAnsi="Arial" w:cs="Arial"/>
                          <w:sz w:val="20"/>
                          <w:szCs w:val="20"/>
                        </w:rPr>
                        <w:t>Office:</w:t>
                      </w:r>
                      <w:r>
                        <w:rPr>
                          <w:rFonts w:ascii="Arial" w:hAnsi="Arial" w:cs="Arial"/>
                          <w:sz w:val="20"/>
                          <w:szCs w:val="20"/>
                        </w:rPr>
                        <w:tab/>
                      </w:r>
                      <w:r>
                        <w:rPr>
                          <w:rFonts w:ascii="Arial" w:hAnsi="Arial" w:cs="Arial"/>
                          <w:sz w:val="20"/>
                          <w:szCs w:val="20"/>
                        </w:rPr>
                        <w:tab/>
                      </w:r>
                      <w:r w:rsidR="00172E28">
                        <w:rPr>
                          <w:rFonts w:ascii="Arial" w:hAnsi="Arial" w:cs="Arial"/>
                          <w:sz w:val="20"/>
                          <w:szCs w:val="20"/>
                        </w:rPr>
                        <w:t>Communications</w:t>
                      </w:r>
                      <w:r w:rsidR="00724ED2">
                        <w:rPr>
                          <w:rFonts w:ascii="Arial" w:hAnsi="Arial" w:cs="Arial"/>
                          <w:sz w:val="20"/>
                          <w:szCs w:val="20"/>
                        </w:rPr>
                        <w:t xml:space="preserve"> 34</w:t>
                      </w:r>
                      <w:r w:rsidR="00564958">
                        <w:rPr>
                          <w:rFonts w:ascii="Arial" w:hAnsi="Arial" w:cs="Arial"/>
                          <w:sz w:val="20"/>
                          <w:szCs w:val="20"/>
                        </w:rPr>
                        <w:t>0</w:t>
                      </w:r>
                      <w:r w:rsidR="00A20680">
                        <w:rPr>
                          <w:rFonts w:ascii="Arial" w:hAnsi="Arial" w:cs="Arial"/>
                          <w:sz w:val="20"/>
                          <w:szCs w:val="20"/>
                        </w:rPr>
                        <w:t>-U</w:t>
                      </w:r>
                    </w:p>
                    <w:p w14:paraId="589AE2ED" w14:textId="77777777" w:rsidR="00172E28" w:rsidRPr="00692E46" w:rsidRDefault="00172E28" w:rsidP="00172E28">
                      <w:pPr>
                        <w:rPr>
                          <w:rFonts w:ascii="Arial" w:hAnsi="Arial" w:cs="Arial"/>
                          <w:sz w:val="20"/>
                          <w:szCs w:val="20"/>
                        </w:rPr>
                      </w:pPr>
                      <w:r>
                        <w:rPr>
                          <w:rFonts w:ascii="Arial" w:hAnsi="Arial" w:cs="Arial"/>
                          <w:sz w:val="20"/>
                          <w:szCs w:val="20"/>
                        </w:rPr>
                        <w:tab/>
                        <w:t xml:space="preserve">         </w:t>
                      </w:r>
                      <w:r w:rsidR="002461FB">
                        <w:rPr>
                          <w:rFonts w:ascii="Arial" w:hAnsi="Arial" w:cs="Arial"/>
                          <w:sz w:val="20"/>
                          <w:szCs w:val="20"/>
                        </w:rPr>
                        <w:t xml:space="preserve">    </w:t>
                      </w:r>
                      <w:hyperlink r:id="rId15" w:history="1">
                        <w:r w:rsidR="00B66092" w:rsidRPr="009118E5">
                          <w:rPr>
                            <w:rStyle w:val="Hyperlink"/>
                            <w:rFonts w:ascii="Arial" w:hAnsi="Arial" w:cs="Arial"/>
                            <w:sz w:val="20"/>
                            <w:szCs w:val="20"/>
                          </w:rPr>
                          <w:t>mightypog@msn.com</w:t>
                        </w:r>
                      </w:hyperlink>
                      <w:r w:rsidR="00B66092">
                        <w:rPr>
                          <w:rFonts w:ascii="Arial" w:hAnsi="Arial" w:cs="Arial"/>
                          <w:sz w:val="20"/>
                          <w:szCs w:val="20"/>
                        </w:rPr>
                        <w:t xml:space="preserve"> </w:t>
                      </w:r>
                      <w:r w:rsidR="00025A6E">
                        <w:rPr>
                          <w:rFonts w:ascii="Arial" w:hAnsi="Arial" w:cs="Arial"/>
                          <w:sz w:val="20"/>
                          <w:szCs w:val="20"/>
                        </w:rPr>
                        <w:t xml:space="preserve"> </w:t>
                      </w:r>
                    </w:p>
                    <w:p w14:paraId="4900923C" w14:textId="77777777" w:rsidR="00172E28" w:rsidRDefault="00172E28" w:rsidP="00172E28">
                      <w:pPr>
                        <w:rPr>
                          <w:rFonts w:ascii="Arial" w:hAnsi="Arial" w:cs="Arial"/>
                          <w:sz w:val="20"/>
                          <w:szCs w:val="20"/>
                        </w:rPr>
                      </w:pPr>
                      <w:r w:rsidRPr="00692E46">
                        <w:rPr>
                          <w:rFonts w:ascii="Arial" w:hAnsi="Arial" w:cs="Arial"/>
                          <w:sz w:val="20"/>
                          <w:szCs w:val="20"/>
                        </w:rPr>
                        <w:t>Office Hours:</w:t>
                      </w:r>
                      <w:r w:rsidRPr="00692E46">
                        <w:rPr>
                          <w:rFonts w:ascii="Arial" w:hAnsi="Arial" w:cs="Arial"/>
                          <w:sz w:val="20"/>
                          <w:szCs w:val="20"/>
                        </w:rPr>
                        <w:tab/>
                      </w:r>
                      <w:r w:rsidR="00A20680">
                        <w:rPr>
                          <w:rFonts w:ascii="Arial" w:hAnsi="Arial" w:cs="Arial"/>
                          <w:sz w:val="20"/>
                          <w:szCs w:val="20"/>
                        </w:rPr>
                        <w:t>W &amp; F  11:30-12:30</w:t>
                      </w:r>
                    </w:p>
                    <w:p w14:paraId="35F6F678" w14:textId="77777777" w:rsidR="00172E28" w:rsidRDefault="00172E28" w:rsidP="00172E28">
                      <w:pPr>
                        <w:rPr>
                          <w:rFonts w:ascii="Arial" w:hAnsi="Arial" w:cs="Arial"/>
                          <w:sz w:val="22"/>
                          <w:szCs w:val="22"/>
                        </w:rPr>
                      </w:pPr>
                    </w:p>
                    <w:p w14:paraId="5E5A17EF" w14:textId="77777777" w:rsidR="00172E28" w:rsidRPr="00692E46" w:rsidRDefault="00172E28" w:rsidP="00172E28">
                      <w:pPr>
                        <w:rPr>
                          <w:rFonts w:ascii="Arial" w:hAnsi="Arial" w:cs="Arial"/>
                          <w:sz w:val="20"/>
                          <w:szCs w:val="20"/>
                        </w:rPr>
                      </w:pPr>
                      <w:r>
                        <w:rPr>
                          <w:rFonts w:ascii="Arial" w:hAnsi="Arial" w:cs="Arial"/>
                          <w:sz w:val="22"/>
                          <w:szCs w:val="22"/>
                        </w:rPr>
                        <w:t>TA</w:t>
                      </w:r>
                      <w:r w:rsidRPr="00692E46">
                        <w:rPr>
                          <w:rFonts w:ascii="Arial" w:hAnsi="Arial" w:cs="Arial"/>
                          <w:sz w:val="20"/>
                          <w:szCs w:val="20"/>
                        </w:rPr>
                        <w:t>:</w:t>
                      </w:r>
                      <w:r w:rsidRPr="00692E46">
                        <w:rPr>
                          <w:rFonts w:ascii="Arial" w:hAnsi="Arial" w:cs="Arial"/>
                          <w:sz w:val="20"/>
                          <w:szCs w:val="20"/>
                        </w:rPr>
                        <w:tab/>
                      </w:r>
                      <w:r>
                        <w:rPr>
                          <w:rFonts w:ascii="Arial" w:hAnsi="Arial" w:cs="Arial"/>
                          <w:sz w:val="20"/>
                          <w:szCs w:val="20"/>
                        </w:rPr>
                        <w:tab/>
                      </w:r>
                      <w:r w:rsidR="002F7268">
                        <w:rPr>
                          <w:rFonts w:ascii="Arial" w:hAnsi="Arial" w:cs="Arial"/>
                          <w:sz w:val="20"/>
                          <w:szCs w:val="20"/>
                        </w:rPr>
                        <w:t>Jackie Harvey Knowles</w:t>
                      </w:r>
                    </w:p>
                    <w:p w14:paraId="41550A75" w14:textId="77777777" w:rsidR="00172E28" w:rsidRPr="00692E46" w:rsidRDefault="00172E28" w:rsidP="00172E28">
                      <w:pPr>
                        <w:rPr>
                          <w:rFonts w:ascii="Arial" w:hAnsi="Arial" w:cs="Arial"/>
                          <w:sz w:val="20"/>
                          <w:szCs w:val="20"/>
                        </w:rPr>
                      </w:pPr>
                      <w:r>
                        <w:rPr>
                          <w:rFonts w:ascii="Arial" w:hAnsi="Arial" w:cs="Arial"/>
                          <w:sz w:val="20"/>
                          <w:szCs w:val="20"/>
                        </w:rPr>
                        <w:t>Offic</w:t>
                      </w:r>
                      <w:r w:rsidR="002461FB">
                        <w:rPr>
                          <w:rFonts w:ascii="Arial" w:hAnsi="Arial" w:cs="Arial"/>
                          <w:sz w:val="20"/>
                          <w:szCs w:val="20"/>
                        </w:rPr>
                        <w:t>e:</w:t>
                      </w:r>
                      <w:r w:rsidR="002461FB">
                        <w:rPr>
                          <w:rFonts w:ascii="Arial" w:hAnsi="Arial" w:cs="Arial"/>
                          <w:sz w:val="20"/>
                          <w:szCs w:val="20"/>
                        </w:rPr>
                        <w:tab/>
                      </w:r>
                      <w:r w:rsidR="002461FB">
                        <w:rPr>
                          <w:rFonts w:ascii="Arial" w:hAnsi="Arial" w:cs="Arial"/>
                          <w:sz w:val="20"/>
                          <w:szCs w:val="20"/>
                        </w:rPr>
                        <w:tab/>
                      </w:r>
                      <w:r>
                        <w:rPr>
                          <w:rFonts w:ascii="Arial" w:hAnsi="Arial" w:cs="Arial"/>
                          <w:sz w:val="20"/>
                          <w:szCs w:val="20"/>
                        </w:rPr>
                        <w:t>Communications</w:t>
                      </w:r>
                      <w:r w:rsidR="00A20680">
                        <w:rPr>
                          <w:rFonts w:ascii="Arial" w:hAnsi="Arial" w:cs="Arial"/>
                          <w:sz w:val="20"/>
                          <w:szCs w:val="20"/>
                        </w:rPr>
                        <w:t xml:space="preserve"> 340-</w:t>
                      </w:r>
                      <w:r w:rsidR="00EF3F0B">
                        <w:rPr>
                          <w:rFonts w:ascii="Arial" w:hAnsi="Arial" w:cs="Arial"/>
                          <w:sz w:val="20"/>
                          <w:szCs w:val="20"/>
                        </w:rPr>
                        <w:t>S</w:t>
                      </w:r>
                    </w:p>
                    <w:p w14:paraId="767F1426" w14:textId="77777777" w:rsidR="00172E28" w:rsidRPr="00692E46" w:rsidRDefault="00172E28" w:rsidP="00172E28">
                      <w:pPr>
                        <w:rPr>
                          <w:rFonts w:ascii="Arial" w:hAnsi="Arial" w:cs="Arial"/>
                          <w:sz w:val="20"/>
                          <w:szCs w:val="20"/>
                        </w:rPr>
                      </w:pPr>
                      <w:r w:rsidRPr="00692E46">
                        <w:rPr>
                          <w:rFonts w:ascii="Arial" w:hAnsi="Arial" w:cs="Arial"/>
                          <w:sz w:val="20"/>
                          <w:szCs w:val="20"/>
                        </w:rPr>
                        <w:tab/>
                      </w:r>
                      <w:r w:rsidRPr="00692E46">
                        <w:rPr>
                          <w:rFonts w:ascii="Arial" w:hAnsi="Arial" w:cs="Arial"/>
                          <w:sz w:val="20"/>
                          <w:szCs w:val="20"/>
                        </w:rPr>
                        <w:tab/>
                      </w:r>
                      <w:hyperlink r:id="rId16" w:history="1">
                        <w:r w:rsidR="002F7268" w:rsidRPr="009118E5">
                          <w:rPr>
                            <w:rStyle w:val="Hyperlink"/>
                            <w:rFonts w:ascii="Arial" w:hAnsi="Arial" w:cs="Arial"/>
                            <w:sz w:val="20"/>
                            <w:szCs w:val="20"/>
                          </w:rPr>
                          <w:t>jharvey1@uw.edu</w:t>
                        </w:r>
                      </w:hyperlink>
                      <w:r w:rsidR="002F7268">
                        <w:rPr>
                          <w:rFonts w:ascii="Arial" w:hAnsi="Arial" w:cs="Arial"/>
                          <w:sz w:val="20"/>
                          <w:szCs w:val="20"/>
                        </w:rPr>
                        <w:t xml:space="preserve"> </w:t>
                      </w:r>
                      <w:r w:rsidR="006C2A6E">
                        <w:rPr>
                          <w:rFonts w:ascii="Arial" w:hAnsi="Arial" w:cs="Arial"/>
                          <w:sz w:val="20"/>
                          <w:szCs w:val="20"/>
                        </w:rPr>
                        <w:t xml:space="preserve"> </w:t>
                      </w:r>
                    </w:p>
                    <w:p w14:paraId="0434FA5B" w14:textId="77777777" w:rsidR="00172E28" w:rsidRDefault="00172E28" w:rsidP="00172E28">
                      <w:pPr>
                        <w:rPr>
                          <w:rFonts w:ascii="Arial" w:hAnsi="Arial" w:cs="Arial"/>
                          <w:sz w:val="20"/>
                          <w:szCs w:val="20"/>
                        </w:rPr>
                      </w:pPr>
                      <w:r w:rsidRPr="00692E46">
                        <w:rPr>
                          <w:rFonts w:ascii="Arial" w:hAnsi="Arial" w:cs="Arial"/>
                          <w:sz w:val="20"/>
                          <w:szCs w:val="20"/>
                        </w:rPr>
                        <w:t>Office Hours:</w:t>
                      </w:r>
                      <w:r w:rsidRPr="00692E46">
                        <w:rPr>
                          <w:rFonts w:ascii="Arial" w:hAnsi="Arial" w:cs="Arial"/>
                          <w:sz w:val="20"/>
                          <w:szCs w:val="20"/>
                        </w:rPr>
                        <w:tab/>
                      </w:r>
                      <w:r w:rsidR="00EF3F0B">
                        <w:rPr>
                          <w:rFonts w:ascii="Arial" w:hAnsi="Arial" w:cs="Arial"/>
                          <w:sz w:val="20"/>
                          <w:szCs w:val="20"/>
                        </w:rPr>
                        <w:t>M &amp; Tu 3:00-4:00</w:t>
                      </w:r>
                    </w:p>
                    <w:p w14:paraId="7F7534F8" w14:textId="77777777" w:rsidR="00172E28" w:rsidRDefault="00172E28" w:rsidP="00172E28">
                      <w:pPr>
                        <w:rPr>
                          <w:rFonts w:ascii="Arial" w:hAnsi="Arial" w:cs="Arial"/>
                          <w:sz w:val="22"/>
                          <w:szCs w:val="22"/>
                        </w:rPr>
                      </w:pPr>
                    </w:p>
                    <w:p w14:paraId="4E7E0BF9" w14:textId="77777777" w:rsidR="00172E28" w:rsidRPr="00692E46" w:rsidRDefault="00172E28" w:rsidP="00172E28">
                      <w:pPr>
                        <w:rPr>
                          <w:rFonts w:ascii="Arial" w:hAnsi="Arial" w:cs="Arial"/>
                          <w:sz w:val="20"/>
                          <w:szCs w:val="20"/>
                        </w:rPr>
                      </w:pPr>
                      <w:r>
                        <w:rPr>
                          <w:rFonts w:ascii="Arial" w:hAnsi="Arial" w:cs="Arial"/>
                          <w:sz w:val="22"/>
                          <w:szCs w:val="22"/>
                        </w:rPr>
                        <w:t>TA</w:t>
                      </w:r>
                      <w:r w:rsidRPr="00692E46">
                        <w:rPr>
                          <w:rFonts w:ascii="Arial" w:hAnsi="Arial" w:cs="Arial"/>
                          <w:sz w:val="20"/>
                          <w:szCs w:val="20"/>
                        </w:rPr>
                        <w:t>:</w:t>
                      </w:r>
                      <w:r w:rsidRPr="00692E46">
                        <w:rPr>
                          <w:rFonts w:ascii="Arial" w:hAnsi="Arial" w:cs="Arial"/>
                          <w:sz w:val="20"/>
                          <w:szCs w:val="20"/>
                        </w:rPr>
                        <w:tab/>
                      </w:r>
                      <w:r>
                        <w:rPr>
                          <w:rFonts w:ascii="Arial" w:hAnsi="Arial" w:cs="Arial"/>
                          <w:sz w:val="20"/>
                          <w:szCs w:val="20"/>
                        </w:rPr>
                        <w:tab/>
                      </w:r>
                      <w:r w:rsidR="002F7268" w:rsidRPr="002F7268">
                        <w:rPr>
                          <w:rFonts w:ascii="Arial" w:hAnsi="Arial" w:cs="Arial"/>
                          <w:sz w:val="20"/>
                          <w:szCs w:val="20"/>
                        </w:rPr>
                        <w:t>Luis Santana Padilla</w:t>
                      </w:r>
                    </w:p>
                    <w:p w14:paraId="549E2F4A" w14:textId="77777777" w:rsidR="00172E28" w:rsidRPr="00692E46" w:rsidRDefault="002461FB" w:rsidP="00172E28">
                      <w:pPr>
                        <w:rPr>
                          <w:rFonts w:ascii="Arial" w:hAnsi="Arial" w:cs="Arial"/>
                          <w:sz w:val="20"/>
                          <w:szCs w:val="20"/>
                        </w:rPr>
                      </w:pPr>
                      <w:r>
                        <w:rPr>
                          <w:rFonts w:ascii="Arial" w:hAnsi="Arial" w:cs="Arial"/>
                          <w:sz w:val="20"/>
                          <w:szCs w:val="20"/>
                        </w:rPr>
                        <w:t>Of</w:t>
                      </w:r>
                      <w:r w:rsidR="00F8171A">
                        <w:rPr>
                          <w:rFonts w:ascii="Arial" w:hAnsi="Arial" w:cs="Arial"/>
                          <w:sz w:val="20"/>
                          <w:szCs w:val="20"/>
                        </w:rPr>
                        <w:t>fice:</w:t>
                      </w:r>
                      <w:r w:rsidR="00F8171A">
                        <w:rPr>
                          <w:rFonts w:ascii="Arial" w:hAnsi="Arial" w:cs="Arial"/>
                          <w:sz w:val="20"/>
                          <w:szCs w:val="20"/>
                        </w:rPr>
                        <w:tab/>
                      </w:r>
                      <w:r w:rsidR="00F8171A">
                        <w:rPr>
                          <w:rFonts w:ascii="Arial" w:hAnsi="Arial" w:cs="Arial"/>
                          <w:sz w:val="20"/>
                          <w:szCs w:val="20"/>
                        </w:rPr>
                        <w:tab/>
                      </w:r>
                      <w:r w:rsidR="00172E28">
                        <w:rPr>
                          <w:rFonts w:ascii="Arial" w:hAnsi="Arial" w:cs="Arial"/>
                          <w:sz w:val="20"/>
                          <w:szCs w:val="20"/>
                        </w:rPr>
                        <w:t>Communications</w:t>
                      </w:r>
                      <w:r w:rsidR="00A20680">
                        <w:rPr>
                          <w:rFonts w:ascii="Arial" w:hAnsi="Arial" w:cs="Arial"/>
                          <w:sz w:val="20"/>
                          <w:szCs w:val="20"/>
                        </w:rPr>
                        <w:t xml:space="preserve"> 340-</w:t>
                      </w:r>
                      <w:r w:rsidR="00EF3F0B">
                        <w:rPr>
                          <w:rFonts w:ascii="Arial" w:hAnsi="Arial" w:cs="Arial"/>
                          <w:sz w:val="20"/>
                          <w:szCs w:val="20"/>
                        </w:rPr>
                        <w:t>P</w:t>
                      </w:r>
                    </w:p>
                    <w:p w14:paraId="53890FEF" w14:textId="77777777" w:rsidR="00172E28" w:rsidRPr="00692E46" w:rsidRDefault="00172E28" w:rsidP="00172E28">
                      <w:pPr>
                        <w:rPr>
                          <w:rFonts w:ascii="Arial" w:hAnsi="Arial" w:cs="Arial"/>
                          <w:sz w:val="20"/>
                          <w:szCs w:val="20"/>
                        </w:rPr>
                      </w:pPr>
                      <w:r>
                        <w:rPr>
                          <w:rFonts w:ascii="Arial" w:hAnsi="Arial" w:cs="Arial"/>
                          <w:sz w:val="20"/>
                          <w:szCs w:val="20"/>
                        </w:rPr>
                        <w:tab/>
                        <w:t xml:space="preserve">         </w:t>
                      </w:r>
                      <w:r w:rsidR="002461FB">
                        <w:rPr>
                          <w:rFonts w:ascii="Arial" w:hAnsi="Arial" w:cs="Arial"/>
                          <w:sz w:val="20"/>
                          <w:szCs w:val="20"/>
                        </w:rPr>
                        <w:t xml:space="preserve">    </w:t>
                      </w:r>
                      <w:hyperlink r:id="rId17" w:history="1">
                        <w:r w:rsidR="002F7268" w:rsidRPr="009118E5">
                          <w:rPr>
                            <w:rStyle w:val="Hyperlink"/>
                            <w:rFonts w:ascii="Arial" w:hAnsi="Arial" w:cs="Arial"/>
                            <w:sz w:val="20"/>
                            <w:szCs w:val="20"/>
                          </w:rPr>
                          <w:t>lsantana@uw.edu</w:t>
                        </w:r>
                      </w:hyperlink>
                      <w:r w:rsidR="00A14E62">
                        <w:rPr>
                          <w:rFonts w:ascii="Arial" w:hAnsi="Arial" w:cs="Arial"/>
                          <w:sz w:val="20"/>
                          <w:szCs w:val="20"/>
                        </w:rPr>
                        <w:t xml:space="preserve"> </w:t>
                      </w:r>
                    </w:p>
                    <w:p w14:paraId="4C352CCC" w14:textId="77777777" w:rsidR="00172E28" w:rsidRPr="00692E46" w:rsidRDefault="00172E28" w:rsidP="00172E28">
                      <w:pPr>
                        <w:rPr>
                          <w:rFonts w:ascii="Arial" w:hAnsi="Arial" w:cs="Arial"/>
                          <w:sz w:val="20"/>
                          <w:szCs w:val="20"/>
                        </w:rPr>
                      </w:pPr>
                      <w:r w:rsidRPr="00692E46">
                        <w:rPr>
                          <w:rFonts w:ascii="Arial" w:hAnsi="Arial" w:cs="Arial"/>
                          <w:sz w:val="20"/>
                          <w:szCs w:val="20"/>
                        </w:rPr>
                        <w:t>Office Hours:</w:t>
                      </w:r>
                      <w:r w:rsidRPr="00692E46">
                        <w:rPr>
                          <w:rFonts w:ascii="Arial" w:hAnsi="Arial" w:cs="Arial"/>
                          <w:sz w:val="20"/>
                          <w:szCs w:val="20"/>
                        </w:rPr>
                        <w:tab/>
                      </w:r>
                      <w:r w:rsidR="00EF3F0B">
                        <w:rPr>
                          <w:rFonts w:ascii="Arial" w:hAnsi="Arial" w:cs="Arial"/>
                          <w:sz w:val="20"/>
                          <w:szCs w:val="20"/>
                        </w:rPr>
                        <w:t xml:space="preserve">Tu 3:00-4:00 </w:t>
                      </w:r>
                      <w:r w:rsidR="007D0FFB">
                        <w:rPr>
                          <w:rFonts w:ascii="Arial" w:hAnsi="Arial" w:cs="Arial"/>
                          <w:sz w:val="20"/>
                          <w:szCs w:val="20"/>
                        </w:rPr>
                        <w:t>W</w:t>
                      </w:r>
                      <w:r w:rsidR="00EF3F0B">
                        <w:rPr>
                          <w:rFonts w:ascii="Arial" w:hAnsi="Arial" w:cs="Arial"/>
                          <w:sz w:val="20"/>
                          <w:szCs w:val="20"/>
                        </w:rPr>
                        <w:t xml:space="preserve"> 9:00-10</w:t>
                      </w:r>
                      <w:r w:rsidR="00B442DC">
                        <w:rPr>
                          <w:rFonts w:ascii="Arial" w:hAnsi="Arial" w:cs="Arial"/>
                          <w:sz w:val="20"/>
                          <w:szCs w:val="20"/>
                        </w:rPr>
                        <w:t>:00</w:t>
                      </w:r>
                    </w:p>
                  </w:txbxContent>
                </v:textbox>
                <w10:wrap type="tight"/>
              </v:shape>
            </w:pict>
          </mc:Fallback>
        </mc:AlternateContent>
      </w:r>
      <w:r w:rsidR="00A20680">
        <w:rPr>
          <w:rFonts w:ascii="Arial" w:hAnsi="Arial" w:cs="Arial"/>
          <w:sz w:val="22"/>
          <w:szCs w:val="22"/>
        </w:rPr>
        <w:t>We a</w:t>
      </w:r>
      <w:r w:rsidR="0030178C">
        <w:rPr>
          <w:rFonts w:ascii="Arial" w:hAnsi="Arial" w:cs="Arial"/>
          <w:sz w:val="22"/>
          <w:szCs w:val="22"/>
        </w:rPr>
        <w:t>ll communicate nearly everyday, so what could we possibly learn by taking a course about communication?  A</w:t>
      </w:r>
      <w:r w:rsidR="00A20680">
        <w:rPr>
          <w:rFonts w:ascii="Arial" w:hAnsi="Arial" w:cs="Arial"/>
          <w:sz w:val="22"/>
          <w:szCs w:val="22"/>
        </w:rPr>
        <w:t xml:space="preserve"> lot</w:t>
      </w:r>
      <w:r w:rsidR="00C23656">
        <w:rPr>
          <w:rFonts w:ascii="Arial" w:hAnsi="Arial" w:cs="Arial"/>
          <w:sz w:val="22"/>
          <w:szCs w:val="22"/>
        </w:rPr>
        <w:t xml:space="preserve">.  Except when things go wrong, most of us don’t think about communication any more than fish probably think about water.  But things </w:t>
      </w:r>
      <w:r w:rsidR="00046A76">
        <w:rPr>
          <w:rFonts w:ascii="Arial" w:hAnsi="Arial" w:cs="Arial"/>
          <w:sz w:val="22"/>
          <w:szCs w:val="22"/>
        </w:rPr>
        <w:t xml:space="preserve">often </w:t>
      </w:r>
      <w:r w:rsidR="00C23656">
        <w:rPr>
          <w:rFonts w:ascii="Arial" w:hAnsi="Arial" w:cs="Arial"/>
          <w:sz w:val="22"/>
          <w:szCs w:val="22"/>
        </w:rPr>
        <w:t>do g</w:t>
      </w:r>
      <w:r w:rsidR="00FD1BBF">
        <w:rPr>
          <w:rFonts w:ascii="Arial" w:hAnsi="Arial" w:cs="Arial"/>
          <w:sz w:val="22"/>
          <w:szCs w:val="22"/>
        </w:rPr>
        <w:t>o wrong.  T</w:t>
      </w:r>
      <w:r w:rsidR="00C23656">
        <w:rPr>
          <w:rFonts w:ascii="Arial" w:hAnsi="Arial" w:cs="Arial"/>
          <w:sz w:val="22"/>
          <w:szCs w:val="22"/>
        </w:rPr>
        <w:t>hat’s one reason to l</w:t>
      </w:r>
      <w:r w:rsidR="00E92EFA">
        <w:rPr>
          <w:rFonts w:ascii="Arial" w:hAnsi="Arial" w:cs="Arial"/>
          <w:sz w:val="22"/>
          <w:szCs w:val="22"/>
        </w:rPr>
        <w:t>earn more about communication.</w:t>
      </w:r>
    </w:p>
    <w:p w14:paraId="00160B86" w14:textId="77777777" w:rsidR="00E92EFA" w:rsidRDefault="00E92EFA" w:rsidP="008F1E33">
      <w:pPr>
        <w:rPr>
          <w:rFonts w:ascii="Arial" w:hAnsi="Arial" w:cs="Arial"/>
          <w:sz w:val="22"/>
          <w:szCs w:val="22"/>
        </w:rPr>
      </w:pPr>
    </w:p>
    <w:p w14:paraId="68C4C0B6" w14:textId="77777777" w:rsidR="00E92EFA" w:rsidRDefault="00E92EFA" w:rsidP="008F1E33">
      <w:pPr>
        <w:rPr>
          <w:rFonts w:ascii="Arial" w:hAnsi="Arial" w:cs="Arial"/>
          <w:sz w:val="22"/>
          <w:szCs w:val="22"/>
        </w:rPr>
      </w:pPr>
      <w:r>
        <w:rPr>
          <w:rFonts w:ascii="Arial" w:hAnsi="Arial" w:cs="Arial"/>
          <w:sz w:val="22"/>
          <w:szCs w:val="22"/>
        </w:rPr>
        <w:t xml:space="preserve">    </w:t>
      </w:r>
      <w:r w:rsidR="00C23656">
        <w:rPr>
          <w:rFonts w:ascii="Arial" w:hAnsi="Arial" w:cs="Arial"/>
          <w:sz w:val="22"/>
          <w:szCs w:val="22"/>
        </w:rPr>
        <w:t xml:space="preserve">Another reason is to give you the concepts and tools to analyze </w:t>
      </w:r>
      <w:r w:rsidR="00A20680">
        <w:rPr>
          <w:rFonts w:ascii="Arial" w:hAnsi="Arial" w:cs="Arial"/>
          <w:sz w:val="22"/>
          <w:szCs w:val="22"/>
        </w:rPr>
        <w:t>how you and others communicate</w:t>
      </w:r>
      <w:r w:rsidR="00C23656">
        <w:rPr>
          <w:rFonts w:ascii="Arial" w:hAnsi="Arial" w:cs="Arial"/>
          <w:sz w:val="22"/>
          <w:szCs w:val="22"/>
        </w:rPr>
        <w:t xml:space="preserve"> so you can be more creative, more effective.  </w:t>
      </w:r>
    </w:p>
    <w:p w14:paraId="5F21E653" w14:textId="77777777" w:rsidR="00A20680" w:rsidRDefault="00A20680" w:rsidP="008F1E33">
      <w:pPr>
        <w:rPr>
          <w:rFonts w:ascii="Arial" w:hAnsi="Arial" w:cs="Arial"/>
          <w:sz w:val="22"/>
          <w:szCs w:val="22"/>
        </w:rPr>
      </w:pPr>
    </w:p>
    <w:p w14:paraId="328DEE52" w14:textId="77777777" w:rsidR="00E92EFA" w:rsidRDefault="00E92EFA" w:rsidP="008F1E33">
      <w:pPr>
        <w:rPr>
          <w:rFonts w:ascii="Arial" w:hAnsi="Arial" w:cs="Arial"/>
          <w:sz w:val="22"/>
          <w:szCs w:val="22"/>
        </w:rPr>
      </w:pPr>
      <w:r>
        <w:rPr>
          <w:rFonts w:ascii="Arial" w:hAnsi="Arial" w:cs="Arial"/>
          <w:sz w:val="22"/>
          <w:szCs w:val="22"/>
        </w:rPr>
        <w:t xml:space="preserve">    </w:t>
      </w:r>
      <w:r w:rsidR="00C23656">
        <w:rPr>
          <w:rFonts w:ascii="Arial" w:hAnsi="Arial" w:cs="Arial"/>
          <w:sz w:val="22"/>
          <w:szCs w:val="22"/>
        </w:rPr>
        <w:t>Still another is to help you make sense of the rapidly changing media world and to make thoughtful choices about how to navigate through the haze of information and information technology.</w:t>
      </w:r>
    </w:p>
    <w:p w14:paraId="09FC9669" w14:textId="77777777" w:rsidR="00E92EFA" w:rsidRDefault="00C23656" w:rsidP="008F1E33">
      <w:pPr>
        <w:rPr>
          <w:rFonts w:ascii="Arial" w:hAnsi="Arial" w:cs="Arial"/>
          <w:sz w:val="22"/>
          <w:szCs w:val="22"/>
        </w:rPr>
      </w:pPr>
      <w:r>
        <w:rPr>
          <w:rFonts w:ascii="Arial" w:hAnsi="Arial" w:cs="Arial"/>
          <w:sz w:val="22"/>
          <w:szCs w:val="22"/>
        </w:rPr>
        <w:t xml:space="preserve">  </w:t>
      </w:r>
      <w:r w:rsidR="00E92EFA">
        <w:rPr>
          <w:rFonts w:ascii="Arial" w:hAnsi="Arial" w:cs="Arial"/>
          <w:sz w:val="22"/>
          <w:szCs w:val="22"/>
        </w:rPr>
        <w:t xml:space="preserve">  </w:t>
      </w:r>
    </w:p>
    <w:p w14:paraId="3A22ECB9" w14:textId="77777777" w:rsidR="008F1E33" w:rsidRDefault="00C23656" w:rsidP="008F1E33">
      <w:pPr>
        <w:rPr>
          <w:rFonts w:ascii="Arial" w:hAnsi="Arial" w:cs="Arial"/>
          <w:sz w:val="22"/>
          <w:szCs w:val="22"/>
        </w:rPr>
      </w:pPr>
      <w:r>
        <w:rPr>
          <w:rFonts w:ascii="Arial" w:hAnsi="Arial" w:cs="Arial"/>
          <w:sz w:val="22"/>
          <w:szCs w:val="22"/>
        </w:rPr>
        <w:t>When you</w:t>
      </w:r>
      <w:r w:rsidR="0013663F">
        <w:rPr>
          <w:rFonts w:ascii="Arial" w:hAnsi="Arial" w:cs="Arial"/>
          <w:sz w:val="22"/>
          <w:szCs w:val="22"/>
        </w:rPr>
        <w:t xml:space="preserve"> complete this course, you will</w:t>
      </w:r>
    </w:p>
    <w:p w14:paraId="68E03FFC" w14:textId="77777777" w:rsidR="008F1E33" w:rsidRDefault="008F1E33" w:rsidP="008F1E33">
      <w:pPr>
        <w:rPr>
          <w:rFonts w:ascii="Arial" w:hAnsi="Arial" w:cs="Arial"/>
        </w:rPr>
      </w:pPr>
    </w:p>
    <w:p w14:paraId="7E038B06" w14:textId="77777777" w:rsidR="002A5F31" w:rsidRDefault="002A5F31" w:rsidP="008F1E33">
      <w:pPr>
        <w:numPr>
          <w:ilvl w:val="0"/>
          <w:numId w:val="7"/>
        </w:numPr>
        <w:rPr>
          <w:rFonts w:ascii="Arial" w:hAnsi="Arial" w:cs="Arial"/>
          <w:sz w:val="22"/>
          <w:szCs w:val="22"/>
        </w:rPr>
      </w:pPr>
      <w:r>
        <w:rPr>
          <w:rFonts w:ascii="Arial" w:hAnsi="Arial" w:cs="Arial"/>
          <w:sz w:val="22"/>
          <w:szCs w:val="22"/>
        </w:rPr>
        <w:t>Be able to analyze communication to pinpoint where problems have occurred.</w:t>
      </w:r>
    </w:p>
    <w:p w14:paraId="68F95545" w14:textId="77777777" w:rsidR="00201673" w:rsidRDefault="0013663F" w:rsidP="008F1E33">
      <w:pPr>
        <w:numPr>
          <w:ilvl w:val="0"/>
          <w:numId w:val="7"/>
        </w:numPr>
        <w:rPr>
          <w:rFonts w:ascii="Arial" w:hAnsi="Arial" w:cs="Arial"/>
          <w:sz w:val="22"/>
          <w:szCs w:val="22"/>
        </w:rPr>
      </w:pPr>
      <w:r>
        <w:rPr>
          <w:rFonts w:ascii="Arial" w:hAnsi="Arial" w:cs="Arial"/>
          <w:sz w:val="22"/>
          <w:szCs w:val="22"/>
        </w:rPr>
        <w:t>See how perceptions of yourself and others are shaped through communication and have strategies for overcoming stereotypes and other misperceptions.</w:t>
      </w:r>
    </w:p>
    <w:p w14:paraId="40492E14" w14:textId="77777777" w:rsidR="0013663F" w:rsidRDefault="002A5F31" w:rsidP="008F1E33">
      <w:pPr>
        <w:numPr>
          <w:ilvl w:val="0"/>
          <w:numId w:val="7"/>
        </w:numPr>
        <w:rPr>
          <w:rFonts w:ascii="Arial" w:hAnsi="Arial" w:cs="Arial"/>
          <w:sz w:val="22"/>
          <w:szCs w:val="22"/>
        </w:rPr>
      </w:pPr>
      <w:r>
        <w:rPr>
          <w:rFonts w:ascii="Arial" w:hAnsi="Arial" w:cs="Arial"/>
          <w:sz w:val="22"/>
          <w:szCs w:val="22"/>
        </w:rPr>
        <w:t>Better understand the ways we make sense of language and have new skills for clear language use.</w:t>
      </w:r>
    </w:p>
    <w:p w14:paraId="52799253" w14:textId="77777777" w:rsidR="002A5F31" w:rsidRDefault="002A5F31" w:rsidP="008F1E33">
      <w:pPr>
        <w:numPr>
          <w:ilvl w:val="0"/>
          <w:numId w:val="7"/>
        </w:numPr>
        <w:rPr>
          <w:rFonts w:ascii="Arial" w:hAnsi="Arial" w:cs="Arial"/>
          <w:sz w:val="22"/>
          <w:szCs w:val="22"/>
        </w:rPr>
      </w:pPr>
      <w:r>
        <w:rPr>
          <w:rFonts w:ascii="Arial" w:hAnsi="Arial" w:cs="Arial"/>
          <w:sz w:val="22"/>
          <w:szCs w:val="22"/>
        </w:rPr>
        <w:t>Recognize the many ways we communicate without words and how our various “codes” fit together to produce complex messages.</w:t>
      </w:r>
    </w:p>
    <w:p w14:paraId="1CEF6AEC" w14:textId="77777777" w:rsidR="00357333" w:rsidRDefault="00357333" w:rsidP="008F1E33">
      <w:pPr>
        <w:numPr>
          <w:ilvl w:val="0"/>
          <w:numId w:val="7"/>
        </w:numPr>
        <w:rPr>
          <w:rFonts w:ascii="Arial" w:hAnsi="Arial" w:cs="Arial"/>
          <w:sz w:val="22"/>
          <w:szCs w:val="22"/>
        </w:rPr>
      </w:pPr>
      <w:r>
        <w:rPr>
          <w:rFonts w:ascii="Arial" w:hAnsi="Arial" w:cs="Arial"/>
          <w:sz w:val="22"/>
          <w:szCs w:val="22"/>
        </w:rPr>
        <w:t>Recognize the additional challenges and opportunities of intercultural communication.</w:t>
      </w:r>
    </w:p>
    <w:p w14:paraId="27E5A160" w14:textId="77777777" w:rsidR="003877F6" w:rsidRDefault="003877F6" w:rsidP="008F1E33">
      <w:pPr>
        <w:numPr>
          <w:ilvl w:val="0"/>
          <w:numId w:val="7"/>
        </w:numPr>
        <w:rPr>
          <w:rFonts w:ascii="Arial" w:hAnsi="Arial" w:cs="Arial"/>
          <w:sz w:val="22"/>
          <w:szCs w:val="22"/>
        </w:rPr>
      </w:pPr>
      <w:r>
        <w:rPr>
          <w:rFonts w:ascii="Arial" w:hAnsi="Arial" w:cs="Arial"/>
          <w:sz w:val="22"/>
          <w:szCs w:val="22"/>
        </w:rPr>
        <w:t>Develop a richer, more complex view of your relationship to mass media</w:t>
      </w:r>
      <w:r w:rsidR="00564958">
        <w:rPr>
          <w:rFonts w:ascii="Arial" w:hAnsi="Arial" w:cs="Arial"/>
          <w:sz w:val="22"/>
          <w:szCs w:val="22"/>
        </w:rPr>
        <w:t xml:space="preserve"> and social media</w:t>
      </w:r>
      <w:r>
        <w:rPr>
          <w:rFonts w:ascii="Arial" w:hAnsi="Arial" w:cs="Arial"/>
          <w:sz w:val="22"/>
          <w:szCs w:val="22"/>
        </w:rPr>
        <w:t>.</w:t>
      </w:r>
    </w:p>
    <w:p w14:paraId="2F6C97D9" w14:textId="77777777" w:rsidR="00A20680" w:rsidRDefault="00564958" w:rsidP="008F1E33">
      <w:pPr>
        <w:numPr>
          <w:ilvl w:val="0"/>
          <w:numId w:val="7"/>
        </w:numPr>
        <w:rPr>
          <w:rFonts w:ascii="Arial" w:hAnsi="Arial" w:cs="Arial"/>
          <w:sz w:val="22"/>
          <w:szCs w:val="22"/>
        </w:rPr>
      </w:pPr>
      <w:r w:rsidRPr="00564958">
        <w:rPr>
          <w:rFonts w:ascii="Arial" w:hAnsi="Arial" w:cs="Arial"/>
          <w:sz w:val="22"/>
          <w:szCs w:val="22"/>
        </w:rPr>
        <w:t>Recognize how larger economic and political forces influence y</w:t>
      </w:r>
      <w:r w:rsidR="00A20680">
        <w:rPr>
          <w:rFonts w:ascii="Arial" w:hAnsi="Arial" w:cs="Arial"/>
          <w:sz w:val="22"/>
          <w:szCs w:val="22"/>
        </w:rPr>
        <w:t xml:space="preserve">our personal media experience. </w:t>
      </w:r>
    </w:p>
    <w:p w14:paraId="740A2D9B" w14:textId="77777777" w:rsidR="00432F0B" w:rsidRPr="00564958" w:rsidRDefault="003877F6" w:rsidP="008F1E33">
      <w:pPr>
        <w:numPr>
          <w:ilvl w:val="0"/>
          <w:numId w:val="7"/>
        </w:numPr>
        <w:rPr>
          <w:rFonts w:ascii="Arial" w:hAnsi="Arial" w:cs="Arial"/>
          <w:sz w:val="22"/>
          <w:szCs w:val="22"/>
        </w:rPr>
      </w:pPr>
      <w:r w:rsidRPr="00564958">
        <w:rPr>
          <w:rFonts w:ascii="Arial" w:hAnsi="Arial" w:cs="Arial"/>
          <w:sz w:val="22"/>
          <w:szCs w:val="22"/>
        </w:rPr>
        <w:t xml:space="preserve">Develop a perspective for making effective choices about using media of all kinds.  </w:t>
      </w:r>
      <w:r w:rsidR="00C741BD" w:rsidRPr="00564958">
        <w:rPr>
          <w:rFonts w:ascii="Arial" w:hAnsi="Arial" w:cs="Arial"/>
          <w:sz w:val="22"/>
          <w:szCs w:val="22"/>
        </w:rPr>
        <w:t xml:space="preserve"> </w:t>
      </w:r>
    </w:p>
    <w:p w14:paraId="458481FA" w14:textId="77777777" w:rsidR="00432F0B" w:rsidRDefault="00432F0B" w:rsidP="008F1E33">
      <w:pPr>
        <w:rPr>
          <w:rFonts w:ascii="Arial" w:hAnsi="Arial" w:cs="Arial"/>
          <w:sz w:val="22"/>
          <w:szCs w:val="22"/>
        </w:rPr>
      </w:pPr>
    </w:p>
    <w:p w14:paraId="077B389A" w14:textId="77777777" w:rsidR="00C15CAD" w:rsidRPr="00C15CAD" w:rsidRDefault="00423FB6" w:rsidP="008F1E33">
      <w:pPr>
        <w:rPr>
          <w:rFonts w:ascii="Arial" w:hAnsi="Arial" w:cs="Arial"/>
          <w:b/>
          <w:sz w:val="22"/>
          <w:szCs w:val="22"/>
        </w:rPr>
      </w:pPr>
      <w:r>
        <w:rPr>
          <w:rFonts w:ascii="Arial" w:hAnsi="Arial" w:cs="Arial"/>
          <w:b/>
          <w:sz w:val="22"/>
          <w:szCs w:val="22"/>
        </w:rPr>
        <w:br w:type="column"/>
      </w:r>
      <w:r w:rsidR="00C15CAD" w:rsidRPr="00C15CAD">
        <w:rPr>
          <w:rFonts w:ascii="Arial" w:hAnsi="Arial" w:cs="Arial"/>
          <w:b/>
          <w:sz w:val="22"/>
          <w:szCs w:val="22"/>
        </w:rPr>
        <w:lastRenderedPageBreak/>
        <w:t xml:space="preserve">This Course is </w:t>
      </w:r>
      <w:r w:rsidR="00C15CAD" w:rsidRPr="00E401D7">
        <w:rPr>
          <w:rFonts w:ascii="Arial" w:hAnsi="Arial" w:cs="Arial"/>
          <w:b/>
          <w:i/>
          <w:szCs w:val="22"/>
          <w:u w:val="single"/>
        </w:rPr>
        <w:t>Not</w:t>
      </w:r>
      <w:r w:rsidR="00C15CAD" w:rsidRPr="00E401D7">
        <w:rPr>
          <w:rFonts w:ascii="Arial" w:hAnsi="Arial" w:cs="Arial"/>
          <w:b/>
          <w:sz w:val="20"/>
          <w:szCs w:val="22"/>
        </w:rPr>
        <w:t>:</w:t>
      </w:r>
    </w:p>
    <w:p w14:paraId="1D372B30" w14:textId="77777777" w:rsidR="00C15CAD" w:rsidRDefault="00C15CAD" w:rsidP="008F1E33">
      <w:pPr>
        <w:rPr>
          <w:rFonts w:ascii="Arial" w:hAnsi="Arial" w:cs="Arial"/>
          <w:sz w:val="22"/>
          <w:szCs w:val="22"/>
        </w:rPr>
      </w:pPr>
    </w:p>
    <w:p w14:paraId="68808F9A" w14:textId="77777777" w:rsidR="00C15CAD" w:rsidRDefault="00C15CAD" w:rsidP="00E401D7">
      <w:pPr>
        <w:ind w:left="360"/>
        <w:rPr>
          <w:rFonts w:ascii="Arial" w:hAnsi="Arial" w:cs="Arial"/>
          <w:sz w:val="22"/>
          <w:szCs w:val="22"/>
        </w:rPr>
      </w:pPr>
      <w:r>
        <w:rPr>
          <w:rFonts w:ascii="Arial" w:hAnsi="Arial" w:cs="Arial"/>
          <w:sz w:val="22"/>
          <w:szCs w:val="22"/>
        </w:rPr>
        <w:t xml:space="preserve">This is </w:t>
      </w:r>
      <w:r w:rsidRPr="00C15CAD">
        <w:rPr>
          <w:rFonts w:ascii="Arial" w:hAnsi="Arial" w:cs="Arial"/>
          <w:sz w:val="22"/>
          <w:szCs w:val="22"/>
          <w:u w:val="single"/>
        </w:rPr>
        <w:t>not</w:t>
      </w:r>
      <w:r>
        <w:rPr>
          <w:rFonts w:ascii="Arial" w:hAnsi="Arial" w:cs="Arial"/>
          <w:sz w:val="22"/>
          <w:szCs w:val="22"/>
        </w:rPr>
        <w:t xml:space="preserve"> a course for those hoping to improve their conversational English.  We will be moving q</w:t>
      </w:r>
      <w:r w:rsidR="00E401D7">
        <w:rPr>
          <w:rFonts w:ascii="Arial" w:hAnsi="Arial" w:cs="Arial"/>
          <w:sz w:val="22"/>
          <w:szCs w:val="22"/>
        </w:rPr>
        <w:t xml:space="preserve">uickly </w:t>
      </w:r>
      <w:r w:rsidR="00D52D7A">
        <w:rPr>
          <w:rFonts w:ascii="Arial" w:hAnsi="Arial" w:cs="Arial"/>
          <w:sz w:val="22"/>
          <w:szCs w:val="22"/>
        </w:rPr>
        <w:t xml:space="preserve">through material </w:t>
      </w:r>
      <w:r>
        <w:rPr>
          <w:rFonts w:ascii="Arial" w:hAnsi="Arial" w:cs="Arial"/>
          <w:sz w:val="22"/>
          <w:szCs w:val="22"/>
        </w:rPr>
        <w:t xml:space="preserve">and </w:t>
      </w:r>
      <w:r w:rsidR="00E401D7">
        <w:rPr>
          <w:rFonts w:ascii="Arial" w:hAnsi="Arial" w:cs="Arial"/>
          <w:i/>
          <w:sz w:val="22"/>
          <w:szCs w:val="22"/>
        </w:rPr>
        <w:t>being</w:t>
      </w:r>
      <w:r w:rsidRPr="00C15CAD">
        <w:rPr>
          <w:rFonts w:ascii="Arial" w:hAnsi="Arial" w:cs="Arial"/>
          <w:i/>
          <w:sz w:val="22"/>
          <w:szCs w:val="22"/>
        </w:rPr>
        <w:t xml:space="preserve"> able</w:t>
      </w:r>
      <w:r w:rsidR="00E401D7">
        <w:rPr>
          <w:rFonts w:ascii="Arial" w:hAnsi="Arial" w:cs="Arial"/>
          <w:i/>
          <w:sz w:val="22"/>
          <w:szCs w:val="22"/>
        </w:rPr>
        <w:t xml:space="preserve"> to read and speak English well enough to follow lectures, read tests and other materials, and participate in class activities is essential.</w:t>
      </w:r>
      <w:r>
        <w:rPr>
          <w:rFonts w:ascii="Arial" w:hAnsi="Arial" w:cs="Arial"/>
          <w:sz w:val="22"/>
          <w:szCs w:val="22"/>
        </w:rPr>
        <w:t xml:space="preserve">  Please consider another course if working on English language skills is your primary goal.</w:t>
      </w:r>
    </w:p>
    <w:p w14:paraId="2711E582" w14:textId="77777777" w:rsidR="00C15CAD" w:rsidRDefault="00C15CAD" w:rsidP="008F1E33">
      <w:pPr>
        <w:rPr>
          <w:rFonts w:ascii="Arial" w:hAnsi="Arial" w:cs="Arial"/>
          <w:sz w:val="22"/>
          <w:szCs w:val="22"/>
        </w:rPr>
      </w:pPr>
    </w:p>
    <w:p w14:paraId="749E688A" w14:textId="77777777" w:rsidR="008F1E33" w:rsidRPr="001035D8" w:rsidRDefault="008F1E33" w:rsidP="008F1E33">
      <w:pPr>
        <w:outlineLvl w:val="0"/>
        <w:rPr>
          <w:rFonts w:ascii="Arial" w:hAnsi="Arial" w:cs="Arial"/>
          <w:b/>
          <w:sz w:val="22"/>
          <w:szCs w:val="22"/>
        </w:rPr>
      </w:pPr>
      <w:r w:rsidRPr="001035D8">
        <w:rPr>
          <w:rFonts w:ascii="Arial" w:hAnsi="Arial" w:cs="Arial"/>
          <w:b/>
          <w:sz w:val="22"/>
          <w:szCs w:val="22"/>
        </w:rPr>
        <w:t>Re</w:t>
      </w:r>
      <w:r>
        <w:rPr>
          <w:rFonts w:ascii="Arial" w:hAnsi="Arial" w:cs="Arial"/>
          <w:b/>
          <w:sz w:val="22"/>
          <w:szCs w:val="22"/>
        </w:rPr>
        <w:t>quired Text:</w:t>
      </w:r>
    </w:p>
    <w:p w14:paraId="7C1D7ECC" w14:textId="77777777" w:rsidR="008F1E33" w:rsidRDefault="008F1E33" w:rsidP="008F1E33">
      <w:pPr>
        <w:rPr>
          <w:rFonts w:ascii="Arial" w:hAnsi="Arial" w:cs="Arial"/>
          <w:b/>
          <w:sz w:val="22"/>
          <w:szCs w:val="22"/>
        </w:rPr>
      </w:pPr>
    </w:p>
    <w:p w14:paraId="1296644E" w14:textId="77777777" w:rsidR="00D978CA" w:rsidRPr="00D978CA" w:rsidRDefault="00D978CA" w:rsidP="00E401D7">
      <w:pPr>
        <w:ind w:left="360"/>
        <w:rPr>
          <w:rFonts w:ascii="Arial" w:hAnsi="Arial" w:cs="Arial"/>
          <w:sz w:val="22"/>
          <w:szCs w:val="22"/>
        </w:rPr>
      </w:pPr>
      <w:r w:rsidRPr="00D978CA">
        <w:rPr>
          <w:rFonts w:ascii="Arial" w:hAnsi="Arial" w:cs="Arial"/>
          <w:sz w:val="22"/>
          <w:szCs w:val="22"/>
        </w:rPr>
        <w:t xml:space="preserve">There is no required text.  </w:t>
      </w:r>
      <w:r w:rsidR="005B24EA">
        <w:rPr>
          <w:rFonts w:ascii="Arial" w:hAnsi="Arial" w:cs="Arial"/>
          <w:sz w:val="22"/>
          <w:szCs w:val="22"/>
        </w:rPr>
        <w:t xml:space="preserve">From time to time, brief readings may be </w:t>
      </w:r>
      <w:r w:rsidR="00E401D7">
        <w:rPr>
          <w:rFonts w:ascii="Arial" w:hAnsi="Arial" w:cs="Arial"/>
          <w:sz w:val="22"/>
          <w:szCs w:val="22"/>
        </w:rPr>
        <w:t>placed online at the class website.</w:t>
      </w:r>
      <w:r w:rsidR="005B24EA">
        <w:rPr>
          <w:rFonts w:ascii="Arial" w:hAnsi="Arial" w:cs="Arial"/>
          <w:sz w:val="22"/>
          <w:szCs w:val="22"/>
        </w:rPr>
        <w:t xml:space="preserve">  An announcement will be made in class when this occurs.  </w:t>
      </w:r>
    </w:p>
    <w:p w14:paraId="2E92B21E" w14:textId="77777777" w:rsidR="005B24EA" w:rsidRDefault="005B24EA" w:rsidP="008F1E33">
      <w:pPr>
        <w:rPr>
          <w:rFonts w:ascii="Arial" w:hAnsi="Arial" w:cs="Arial"/>
          <w:b/>
          <w:sz w:val="22"/>
          <w:szCs w:val="22"/>
        </w:rPr>
      </w:pPr>
    </w:p>
    <w:p w14:paraId="4CC80210" w14:textId="77777777" w:rsidR="005F799F" w:rsidRDefault="005F799F" w:rsidP="008F1E33">
      <w:pPr>
        <w:rPr>
          <w:rFonts w:ascii="Arial" w:hAnsi="Arial" w:cs="Arial"/>
          <w:b/>
          <w:sz w:val="22"/>
          <w:szCs w:val="22"/>
        </w:rPr>
      </w:pPr>
      <w:r>
        <w:rPr>
          <w:rFonts w:ascii="Arial" w:hAnsi="Arial" w:cs="Arial"/>
          <w:b/>
          <w:sz w:val="22"/>
          <w:szCs w:val="22"/>
        </w:rPr>
        <w:t>Recordings of Lectures</w:t>
      </w:r>
    </w:p>
    <w:p w14:paraId="3003FF7F" w14:textId="77777777" w:rsidR="005F799F" w:rsidRDefault="005F799F" w:rsidP="008F1E33">
      <w:pPr>
        <w:rPr>
          <w:rFonts w:ascii="Arial" w:hAnsi="Arial" w:cs="Arial"/>
          <w:b/>
          <w:sz w:val="22"/>
          <w:szCs w:val="22"/>
        </w:rPr>
      </w:pPr>
    </w:p>
    <w:p w14:paraId="246D8341" w14:textId="42727EAE" w:rsidR="005F799F" w:rsidRDefault="005F799F" w:rsidP="005F799F">
      <w:pPr>
        <w:ind w:left="360"/>
        <w:rPr>
          <w:rFonts w:ascii="Arial" w:hAnsi="Arial" w:cs="Arial"/>
          <w:sz w:val="22"/>
          <w:szCs w:val="22"/>
        </w:rPr>
      </w:pPr>
      <w:r w:rsidRPr="005F799F">
        <w:rPr>
          <w:rFonts w:ascii="Arial" w:hAnsi="Arial" w:cs="Arial"/>
          <w:sz w:val="22"/>
          <w:szCs w:val="22"/>
        </w:rPr>
        <w:t xml:space="preserve">Prof. Parks does not share copies of his lecture materials, so </w:t>
      </w:r>
      <w:r w:rsidR="00495700">
        <w:rPr>
          <w:rFonts w:ascii="Arial" w:hAnsi="Arial" w:cs="Arial"/>
          <w:sz w:val="22"/>
          <w:szCs w:val="22"/>
        </w:rPr>
        <w:t xml:space="preserve">regular attendance and </w:t>
      </w:r>
      <w:r w:rsidRPr="005F799F">
        <w:rPr>
          <w:rFonts w:ascii="Arial" w:hAnsi="Arial" w:cs="Arial"/>
          <w:sz w:val="22"/>
          <w:szCs w:val="22"/>
        </w:rPr>
        <w:t xml:space="preserve">good note taking is essential.  </w:t>
      </w:r>
      <w:r>
        <w:rPr>
          <w:rFonts w:ascii="Arial" w:hAnsi="Arial" w:cs="Arial"/>
          <w:sz w:val="22"/>
          <w:szCs w:val="22"/>
        </w:rPr>
        <w:t>Should you miss a lecture or wish to review, however, you can find an online video recording here:</w:t>
      </w:r>
    </w:p>
    <w:p w14:paraId="18511F78" w14:textId="77777777" w:rsidR="005F799F" w:rsidRDefault="005F799F" w:rsidP="005F799F">
      <w:pPr>
        <w:ind w:left="360"/>
        <w:rPr>
          <w:rFonts w:ascii="Arial" w:hAnsi="Arial" w:cs="Arial"/>
          <w:sz w:val="22"/>
          <w:szCs w:val="22"/>
        </w:rPr>
      </w:pPr>
    </w:p>
    <w:p w14:paraId="7B3103AD" w14:textId="77777777" w:rsidR="005F799F" w:rsidRPr="005F799F" w:rsidRDefault="0033668E" w:rsidP="005F799F">
      <w:pPr>
        <w:ind w:left="360"/>
        <w:rPr>
          <w:sz w:val="28"/>
        </w:rPr>
      </w:pPr>
      <w:hyperlink r:id="rId18" w:history="1">
        <w:r w:rsidR="005F799F" w:rsidRPr="005F799F">
          <w:rPr>
            <w:rStyle w:val="Hyperlink"/>
            <w:sz w:val="28"/>
          </w:rPr>
          <w:t>https://panopto.uw.edu/</w:t>
        </w:r>
      </w:hyperlink>
      <w:r w:rsidR="005F799F" w:rsidRPr="005F799F">
        <w:rPr>
          <w:sz w:val="28"/>
        </w:rPr>
        <w:t xml:space="preserve"> </w:t>
      </w:r>
    </w:p>
    <w:p w14:paraId="2266EFD2" w14:textId="77777777" w:rsidR="005F799F" w:rsidRDefault="005F799F" w:rsidP="005F799F">
      <w:pPr>
        <w:ind w:left="360"/>
        <w:rPr>
          <w:rFonts w:ascii="Arial" w:hAnsi="Arial" w:cs="Arial"/>
          <w:sz w:val="22"/>
          <w:szCs w:val="22"/>
        </w:rPr>
      </w:pPr>
    </w:p>
    <w:p w14:paraId="620B1B63" w14:textId="77777777" w:rsidR="005F799F" w:rsidRPr="005F799F" w:rsidRDefault="005F799F" w:rsidP="005F799F">
      <w:pPr>
        <w:ind w:left="360"/>
        <w:rPr>
          <w:rFonts w:ascii="Arial" w:hAnsi="Arial" w:cs="Arial"/>
          <w:sz w:val="22"/>
          <w:szCs w:val="22"/>
        </w:rPr>
      </w:pPr>
      <w:r>
        <w:rPr>
          <w:rFonts w:ascii="Arial" w:hAnsi="Arial" w:cs="Arial"/>
          <w:sz w:val="22"/>
          <w:szCs w:val="22"/>
        </w:rPr>
        <w:t xml:space="preserve">Panopto is </w:t>
      </w:r>
      <w:r w:rsidRPr="005F799F">
        <w:rPr>
          <w:rFonts w:ascii="Arial" w:hAnsi="Arial" w:cs="Arial"/>
          <w:sz w:val="22"/>
          <w:szCs w:val="22"/>
        </w:rPr>
        <w:t xml:space="preserve">a cloud-based, lecture capture recording service </w:t>
      </w:r>
      <w:r>
        <w:rPr>
          <w:rFonts w:ascii="Arial" w:hAnsi="Arial" w:cs="Arial"/>
          <w:sz w:val="22"/>
          <w:szCs w:val="22"/>
        </w:rPr>
        <w:t xml:space="preserve">recently adopted by the UW.  </w:t>
      </w:r>
      <w:r w:rsidRPr="005F799F">
        <w:rPr>
          <w:rFonts w:ascii="Arial" w:hAnsi="Arial" w:cs="Arial"/>
          <w:sz w:val="22"/>
          <w:szCs w:val="22"/>
        </w:rPr>
        <w:t xml:space="preserve">The recording system will automatically turn on at the beginning </w:t>
      </w:r>
      <w:r>
        <w:rPr>
          <w:rFonts w:ascii="Arial" w:hAnsi="Arial" w:cs="Arial"/>
          <w:sz w:val="22"/>
          <w:szCs w:val="22"/>
        </w:rPr>
        <w:t>and turn off at the end of class.  Recordings are expected to be available online within 2-3 hours after the end of a lecture.  The Panopto system is new, so please be aware that there may still be bugs and that it may not always be available.  Prof. Parks is not responsible for replacing lost or malfunctioning recordings with his own notes.  Do not depend on the system as a substitute for regular class attendance.  Friday section meetings are not recorded.</w:t>
      </w:r>
    </w:p>
    <w:p w14:paraId="5F268579" w14:textId="77777777" w:rsidR="005F799F" w:rsidRPr="005F799F" w:rsidRDefault="005F799F" w:rsidP="008F1E33">
      <w:pPr>
        <w:rPr>
          <w:rFonts w:ascii="Arial" w:hAnsi="Arial" w:cs="Arial"/>
          <w:sz w:val="22"/>
          <w:szCs w:val="22"/>
        </w:rPr>
      </w:pPr>
    </w:p>
    <w:p w14:paraId="63DB4AFF" w14:textId="77777777" w:rsidR="005B24EA" w:rsidRDefault="005B24EA" w:rsidP="008F1E33">
      <w:pPr>
        <w:rPr>
          <w:rFonts w:ascii="Arial" w:hAnsi="Arial" w:cs="Arial"/>
          <w:b/>
          <w:sz w:val="22"/>
          <w:szCs w:val="22"/>
        </w:rPr>
      </w:pPr>
    </w:p>
    <w:p w14:paraId="6ED902E2" w14:textId="77777777" w:rsidR="008F1E33" w:rsidRDefault="008F1E33" w:rsidP="008F1E33">
      <w:pPr>
        <w:rPr>
          <w:rFonts w:ascii="Arial" w:hAnsi="Arial" w:cs="Arial"/>
          <w:b/>
          <w:sz w:val="22"/>
          <w:szCs w:val="22"/>
        </w:rPr>
      </w:pPr>
      <w:r>
        <w:rPr>
          <w:rFonts w:ascii="Arial" w:hAnsi="Arial" w:cs="Arial"/>
          <w:b/>
          <w:sz w:val="22"/>
          <w:szCs w:val="22"/>
        </w:rPr>
        <w:t>Assignments and Grading:</w:t>
      </w:r>
    </w:p>
    <w:p w14:paraId="165087AC" w14:textId="77777777" w:rsidR="008F1E33" w:rsidRDefault="008F1E33" w:rsidP="008F1E33">
      <w:pPr>
        <w:rPr>
          <w:rFonts w:ascii="Arial" w:hAnsi="Arial" w:cs="Arial"/>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700"/>
      </w:tblGrid>
      <w:tr w:rsidR="008F1E33" w:rsidRPr="00210367" w14:paraId="7F2001FF" w14:textId="77777777" w:rsidTr="003107A5">
        <w:tc>
          <w:tcPr>
            <w:tcW w:w="4680" w:type="dxa"/>
            <w:shd w:val="clear" w:color="auto" w:fill="CCFFCC"/>
          </w:tcPr>
          <w:p w14:paraId="2A7196CB" w14:textId="77777777" w:rsidR="008F1E33" w:rsidRPr="00210367" w:rsidRDefault="008F1E33" w:rsidP="00924F4E">
            <w:pPr>
              <w:rPr>
                <w:rFonts w:ascii="Arial" w:hAnsi="Arial" w:cs="Arial"/>
              </w:rPr>
            </w:pPr>
            <w:r w:rsidRPr="00210367">
              <w:rPr>
                <w:rFonts w:ascii="Arial" w:hAnsi="Arial" w:cs="Arial"/>
              </w:rPr>
              <w:t>Assignments:</w:t>
            </w:r>
          </w:p>
        </w:tc>
        <w:tc>
          <w:tcPr>
            <w:tcW w:w="2700" w:type="dxa"/>
            <w:shd w:val="clear" w:color="auto" w:fill="CCFFCC"/>
          </w:tcPr>
          <w:p w14:paraId="62B2C442" w14:textId="77777777" w:rsidR="008F1E33" w:rsidRPr="00210367" w:rsidRDefault="008F1E33" w:rsidP="00924F4E">
            <w:pPr>
              <w:rPr>
                <w:rFonts w:ascii="Arial" w:hAnsi="Arial" w:cs="Arial"/>
              </w:rPr>
            </w:pPr>
            <w:r w:rsidRPr="00210367">
              <w:rPr>
                <w:rFonts w:ascii="Arial" w:hAnsi="Arial" w:cs="Arial"/>
              </w:rPr>
              <w:t>Contribution to Final Grade:</w:t>
            </w:r>
          </w:p>
        </w:tc>
      </w:tr>
      <w:tr w:rsidR="003107A5" w:rsidRPr="00210367" w14:paraId="2A64A839" w14:textId="77777777" w:rsidTr="00914D8E">
        <w:tc>
          <w:tcPr>
            <w:tcW w:w="4680" w:type="dxa"/>
            <w:shd w:val="clear" w:color="auto" w:fill="D9D9D9"/>
          </w:tcPr>
          <w:p w14:paraId="09F994AB" w14:textId="77777777" w:rsidR="003107A5" w:rsidRPr="00210367" w:rsidRDefault="003107A5" w:rsidP="00914D8E">
            <w:pPr>
              <w:rPr>
                <w:rFonts w:ascii="Arial" w:hAnsi="Arial" w:cs="Arial"/>
                <w:sz w:val="22"/>
                <w:szCs w:val="22"/>
              </w:rPr>
            </w:pPr>
            <w:r>
              <w:rPr>
                <w:rFonts w:ascii="Arial" w:hAnsi="Arial" w:cs="Arial"/>
                <w:sz w:val="22"/>
                <w:szCs w:val="22"/>
              </w:rPr>
              <w:t>Class Survey</w:t>
            </w:r>
          </w:p>
        </w:tc>
        <w:tc>
          <w:tcPr>
            <w:tcW w:w="2700" w:type="dxa"/>
            <w:shd w:val="clear" w:color="auto" w:fill="D9D9D9"/>
          </w:tcPr>
          <w:p w14:paraId="46C90F81" w14:textId="77777777" w:rsidR="003107A5" w:rsidRPr="00A37C7B" w:rsidRDefault="003107A5" w:rsidP="00914D8E">
            <w:pPr>
              <w:ind w:left="432"/>
              <w:rPr>
                <w:rFonts w:ascii="Arial" w:hAnsi="Arial" w:cs="Arial"/>
                <w:b/>
                <w:sz w:val="22"/>
                <w:szCs w:val="22"/>
              </w:rPr>
            </w:pPr>
            <w:r>
              <w:rPr>
                <w:rFonts w:ascii="Arial" w:hAnsi="Arial" w:cs="Arial"/>
                <w:b/>
                <w:sz w:val="22"/>
                <w:szCs w:val="22"/>
              </w:rPr>
              <w:t>3</w:t>
            </w:r>
            <w:r w:rsidRPr="00A37C7B">
              <w:rPr>
                <w:rFonts w:ascii="Arial" w:hAnsi="Arial" w:cs="Arial"/>
                <w:b/>
                <w:sz w:val="22"/>
                <w:szCs w:val="22"/>
              </w:rPr>
              <w:t>%</w:t>
            </w:r>
          </w:p>
        </w:tc>
      </w:tr>
      <w:tr w:rsidR="003107A5" w:rsidRPr="00210367" w14:paraId="1EC445C2" w14:textId="77777777" w:rsidTr="003107A5">
        <w:tc>
          <w:tcPr>
            <w:tcW w:w="4680" w:type="dxa"/>
            <w:shd w:val="clear" w:color="auto" w:fill="auto"/>
          </w:tcPr>
          <w:p w14:paraId="72965CCF" w14:textId="77777777" w:rsidR="003107A5" w:rsidRDefault="003107A5" w:rsidP="00924F4E">
            <w:pPr>
              <w:rPr>
                <w:rFonts w:ascii="Arial" w:hAnsi="Arial" w:cs="Arial"/>
                <w:sz w:val="22"/>
                <w:szCs w:val="22"/>
              </w:rPr>
            </w:pPr>
            <w:r>
              <w:rPr>
                <w:rFonts w:ascii="Arial" w:hAnsi="Arial" w:cs="Arial"/>
                <w:sz w:val="22"/>
                <w:szCs w:val="22"/>
              </w:rPr>
              <w:t>Engagement – Flashcards</w:t>
            </w:r>
            <w:r w:rsidR="00C81587">
              <w:rPr>
                <w:rFonts w:ascii="Arial" w:hAnsi="Arial" w:cs="Arial"/>
                <w:sz w:val="22"/>
                <w:szCs w:val="22"/>
              </w:rPr>
              <w:t>, concept clarifications, examples</w:t>
            </w:r>
          </w:p>
        </w:tc>
        <w:tc>
          <w:tcPr>
            <w:tcW w:w="2700" w:type="dxa"/>
            <w:shd w:val="clear" w:color="auto" w:fill="auto"/>
          </w:tcPr>
          <w:p w14:paraId="0D7363B1" w14:textId="77777777" w:rsidR="003107A5" w:rsidRDefault="00C81587" w:rsidP="00A37C7B">
            <w:pPr>
              <w:ind w:left="432"/>
              <w:rPr>
                <w:rFonts w:ascii="Arial" w:hAnsi="Arial" w:cs="Arial"/>
                <w:b/>
                <w:sz w:val="22"/>
                <w:szCs w:val="22"/>
              </w:rPr>
            </w:pPr>
            <w:r>
              <w:rPr>
                <w:rFonts w:ascii="Arial" w:hAnsi="Arial" w:cs="Arial"/>
                <w:b/>
                <w:sz w:val="22"/>
                <w:szCs w:val="22"/>
              </w:rPr>
              <w:t>16</w:t>
            </w:r>
            <w:r w:rsidR="003107A5">
              <w:rPr>
                <w:rFonts w:ascii="Arial" w:hAnsi="Arial" w:cs="Arial"/>
                <w:b/>
                <w:sz w:val="22"/>
                <w:szCs w:val="22"/>
              </w:rPr>
              <w:t>%</w:t>
            </w:r>
          </w:p>
        </w:tc>
      </w:tr>
      <w:tr w:rsidR="003107A5" w:rsidRPr="00210367" w14:paraId="599A6043" w14:textId="77777777" w:rsidTr="003107A5">
        <w:tc>
          <w:tcPr>
            <w:tcW w:w="4680" w:type="dxa"/>
            <w:shd w:val="clear" w:color="auto" w:fill="D9D9D9"/>
          </w:tcPr>
          <w:p w14:paraId="6AB4EFC0" w14:textId="77777777" w:rsidR="003107A5" w:rsidRPr="00210367" w:rsidRDefault="003107A5" w:rsidP="00914D8E">
            <w:pPr>
              <w:rPr>
                <w:rFonts w:ascii="Arial" w:hAnsi="Arial" w:cs="Arial"/>
                <w:sz w:val="22"/>
                <w:szCs w:val="22"/>
              </w:rPr>
            </w:pPr>
            <w:r>
              <w:rPr>
                <w:rFonts w:ascii="Arial" w:hAnsi="Arial" w:cs="Arial"/>
                <w:sz w:val="22"/>
                <w:szCs w:val="22"/>
              </w:rPr>
              <w:t>Section Attendance &amp; Activities</w:t>
            </w:r>
          </w:p>
        </w:tc>
        <w:tc>
          <w:tcPr>
            <w:tcW w:w="2700" w:type="dxa"/>
            <w:shd w:val="clear" w:color="auto" w:fill="D9D9D9"/>
          </w:tcPr>
          <w:p w14:paraId="3A5E9582" w14:textId="77777777" w:rsidR="003107A5" w:rsidRPr="00A37C7B" w:rsidRDefault="003107A5" w:rsidP="00914D8E">
            <w:pPr>
              <w:ind w:left="432"/>
              <w:rPr>
                <w:rFonts w:ascii="Arial" w:hAnsi="Arial" w:cs="Arial"/>
                <w:b/>
                <w:sz w:val="22"/>
                <w:szCs w:val="22"/>
              </w:rPr>
            </w:pPr>
            <w:r>
              <w:rPr>
                <w:rFonts w:ascii="Arial" w:hAnsi="Arial" w:cs="Arial"/>
                <w:b/>
                <w:sz w:val="22"/>
                <w:szCs w:val="22"/>
              </w:rPr>
              <w:t>16</w:t>
            </w:r>
            <w:r w:rsidRPr="00A37C7B">
              <w:rPr>
                <w:rFonts w:ascii="Arial" w:hAnsi="Arial" w:cs="Arial"/>
                <w:b/>
                <w:sz w:val="22"/>
                <w:szCs w:val="22"/>
              </w:rPr>
              <w:t>%</w:t>
            </w:r>
          </w:p>
        </w:tc>
      </w:tr>
      <w:tr w:rsidR="003107A5" w:rsidRPr="00210367" w14:paraId="1EB2A6EE" w14:textId="77777777" w:rsidTr="003107A5">
        <w:tc>
          <w:tcPr>
            <w:tcW w:w="4680" w:type="dxa"/>
            <w:shd w:val="clear" w:color="auto" w:fill="auto"/>
          </w:tcPr>
          <w:p w14:paraId="126BC17C" w14:textId="77777777" w:rsidR="003107A5" w:rsidRDefault="003107A5" w:rsidP="00924F4E">
            <w:pPr>
              <w:rPr>
                <w:rFonts w:ascii="Arial" w:hAnsi="Arial" w:cs="Arial"/>
                <w:sz w:val="22"/>
                <w:szCs w:val="22"/>
              </w:rPr>
            </w:pPr>
            <w:r>
              <w:rPr>
                <w:rFonts w:ascii="Arial" w:hAnsi="Arial" w:cs="Arial"/>
                <w:sz w:val="22"/>
                <w:szCs w:val="22"/>
              </w:rPr>
              <w:t>Quiz</w:t>
            </w:r>
          </w:p>
        </w:tc>
        <w:tc>
          <w:tcPr>
            <w:tcW w:w="2700" w:type="dxa"/>
            <w:shd w:val="clear" w:color="auto" w:fill="auto"/>
          </w:tcPr>
          <w:p w14:paraId="4AEA6F0A" w14:textId="77777777" w:rsidR="003107A5" w:rsidRPr="00A37C7B" w:rsidRDefault="003107A5" w:rsidP="00A37C7B">
            <w:pPr>
              <w:ind w:left="432"/>
              <w:rPr>
                <w:rFonts w:ascii="Arial" w:hAnsi="Arial" w:cs="Arial"/>
                <w:b/>
                <w:sz w:val="22"/>
                <w:szCs w:val="22"/>
              </w:rPr>
            </w:pPr>
            <w:r>
              <w:rPr>
                <w:rFonts w:ascii="Arial" w:hAnsi="Arial" w:cs="Arial"/>
                <w:b/>
                <w:sz w:val="22"/>
                <w:szCs w:val="22"/>
              </w:rPr>
              <w:t>10%</w:t>
            </w:r>
          </w:p>
        </w:tc>
      </w:tr>
      <w:tr w:rsidR="003107A5" w:rsidRPr="00210367" w14:paraId="6614F2F5" w14:textId="77777777" w:rsidTr="003107A5">
        <w:trPr>
          <w:trHeight w:val="323"/>
        </w:trPr>
        <w:tc>
          <w:tcPr>
            <w:tcW w:w="4680" w:type="dxa"/>
            <w:shd w:val="clear" w:color="auto" w:fill="D9D9D9"/>
          </w:tcPr>
          <w:p w14:paraId="46BAB933" w14:textId="77777777" w:rsidR="003107A5" w:rsidRPr="00210367" w:rsidRDefault="003107A5" w:rsidP="00924F4E">
            <w:pPr>
              <w:rPr>
                <w:rFonts w:ascii="Arial" w:hAnsi="Arial" w:cs="Arial"/>
                <w:sz w:val="22"/>
                <w:szCs w:val="22"/>
              </w:rPr>
            </w:pPr>
            <w:r>
              <w:rPr>
                <w:rFonts w:ascii="Arial" w:hAnsi="Arial" w:cs="Arial"/>
                <w:sz w:val="22"/>
                <w:szCs w:val="22"/>
              </w:rPr>
              <w:t>Midterm Exam</w:t>
            </w:r>
          </w:p>
        </w:tc>
        <w:tc>
          <w:tcPr>
            <w:tcW w:w="2700" w:type="dxa"/>
            <w:shd w:val="clear" w:color="auto" w:fill="D9D9D9"/>
          </w:tcPr>
          <w:p w14:paraId="045FB0F9" w14:textId="77777777" w:rsidR="003107A5" w:rsidRPr="00A37C7B" w:rsidRDefault="003107A5" w:rsidP="00A37C7B">
            <w:pPr>
              <w:ind w:left="432"/>
              <w:rPr>
                <w:rFonts w:ascii="Arial" w:hAnsi="Arial" w:cs="Arial"/>
                <w:b/>
                <w:sz w:val="22"/>
                <w:szCs w:val="22"/>
              </w:rPr>
            </w:pPr>
            <w:r>
              <w:rPr>
                <w:rFonts w:ascii="Arial" w:hAnsi="Arial" w:cs="Arial"/>
                <w:b/>
                <w:sz w:val="22"/>
                <w:szCs w:val="22"/>
              </w:rPr>
              <w:t>20</w:t>
            </w:r>
            <w:r w:rsidRPr="00A37C7B">
              <w:rPr>
                <w:rFonts w:ascii="Arial" w:hAnsi="Arial" w:cs="Arial"/>
                <w:b/>
                <w:sz w:val="22"/>
                <w:szCs w:val="22"/>
              </w:rPr>
              <w:t>%</w:t>
            </w:r>
          </w:p>
        </w:tc>
      </w:tr>
      <w:tr w:rsidR="003107A5" w:rsidRPr="00210367" w14:paraId="4A45A4A2" w14:textId="77777777" w:rsidTr="003107A5">
        <w:tc>
          <w:tcPr>
            <w:tcW w:w="4680" w:type="dxa"/>
            <w:shd w:val="clear" w:color="auto" w:fill="auto"/>
          </w:tcPr>
          <w:p w14:paraId="4CB98B2D" w14:textId="77777777" w:rsidR="003107A5" w:rsidRPr="00210367" w:rsidRDefault="003107A5" w:rsidP="00924F4E">
            <w:pPr>
              <w:rPr>
                <w:rFonts w:ascii="Arial" w:hAnsi="Arial" w:cs="Arial"/>
                <w:sz w:val="22"/>
                <w:szCs w:val="22"/>
              </w:rPr>
            </w:pPr>
            <w:r>
              <w:rPr>
                <w:rFonts w:ascii="Arial" w:hAnsi="Arial" w:cs="Arial"/>
                <w:sz w:val="22"/>
                <w:szCs w:val="22"/>
              </w:rPr>
              <w:t>Final Exam</w:t>
            </w:r>
          </w:p>
        </w:tc>
        <w:tc>
          <w:tcPr>
            <w:tcW w:w="2700" w:type="dxa"/>
            <w:shd w:val="clear" w:color="auto" w:fill="auto"/>
          </w:tcPr>
          <w:p w14:paraId="051D25F4" w14:textId="77777777" w:rsidR="003107A5" w:rsidRPr="00A37C7B" w:rsidRDefault="003107A5" w:rsidP="00A37C7B">
            <w:pPr>
              <w:ind w:left="432"/>
              <w:rPr>
                <w:rFonts w:ascii="Arial" w:hAnsi="Arial" w:cs="Arial"/>
                <w:b/>
                <w:sz w:val="22"/>
                <w:szCs w:val="22"/>
              </w:rPr>
            </w:pPr>
            <w:r>
              <w:rPr>
                <w:rFonts w:ascii="Arial" w:hAnsi="Arial" w:cs="Arial"/>
                <w:b/>
                <w:sz w:val="22"/>
                <w:szCs w:val="22"/>
              </w:rPr>
              <w:t>35</w:t>
            </w:r>
            <w:r w:rsidRPr="00A37C7B">
              <w:rPr>
                <w:rFonts w:ascii="Arial" w:hAnsi="Arial" w:cs="Arial"/>
                <w:b/>
                <w:sz w:val="22"/>
                <w:szCs w:val="22"/>
              </w:rPr>
              <w:t>%</w:t>
            </w:r>
          </w:p>
        </w:tc>
      </w:tr>
      <w:tr w:rsidR="003107A5" w:rsidRPr="00210367" w14:paraId="192E48A8" w14:textId="77777777" w:rsidTr="003107A5">
        <w:tc>
          <w:tcPr>
            <w:tcW w:w="4680" w:type="dxa"/>
            <w:shd w:val="clear" w:color="auto" w:fill="auto"/>
          </w:tcPr>
          <w:p w14:paraId="6CC9AE05" w14:textId="77777777" w:rsidR="003107A5" w:rsidRPr="00210367" w:rsidRDefault="003107A5" w:rsidP="00924F4E">
            <w:pPr>
              <w:rPr>
                <w:rFonts w:ascii="Arial" w:hAnsi="Arial" w:cs="Arial"/>
                <w:sz w:val="22"/>
                <w:szCs w:val="22"/>
              </w:rPr>
            </w:pPr>
          </w:p>
        </w:tc>
        <w:tc>
          <w:tcPr>
            <w:tcW w:w="2700" w:type="dxa"/>
            <w:shd w:val="clear" w:color="auto" w:fill="BFBFBF"/>
          </w:tcPr>
          <w:p w14:paraId="1025E77C" w14:textId="77777777" w:rsidR="003107A5" w:rsidRPr="00A37C7B" w:rsidRDefault="00986847" w:rsidP="00A37C7B">
            <w:pPr>
              <w:ind w:left="432"/>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=SUM(ABOVE)*100 \# "0.00%" </w:instrText>
            </w:r>
            <w:r>
              <w:rPr>
                <w:rFonts w:ascii="Arial" w:hAnsi="Arial" w:cs="Arial"/>
                <w:b/>
                <w:sz w:val="22"/>
                <w:szCs w:val="22"/>
              </w:rPr>
              <w:fldChar w:fldCharType="separate"/>
            </w:r>
            <w:r>
              <w:rPr>
                <w:rFonts w:ascii="Arial" w:hAnsi="Arial" w:cs="Arial"/>
                <w:b/>
                <w:noProof/>
                <w:sz w:val="22"/>
                <w:szCs w:val="22"/>
              </w:rPr>
              <w:t>100.00%</w:t>
            </w:r>
            <w:r>
              <w:rPr>
                <w:rFonts w:ascii="Arial" w:hAnsi="Arial" w:cs="Arial"/>
                <w:b/>
                <w:sz w:val="22"/>
                <w:szCs w:val="22"/>
              </w:rPr>
              <w:fldChar w:fldCharType="end"/>
            </w:r>
          </w:p>
        </w:tc>
      </w:tr>
    </w:tbl>
    <w:p w14:paraId="1FA608E2" w14:textId="77777777" w:rsidR="00177F26" w:rsidRDefault="00177F26" w:rsidP="00177F26">
      <w:pPr>
        <w:rPr>
          <w:rFonts w:ascii="Arial" w:hAnsi="Arial" w:cs="Arial"/>
          <w:sz w:val="22"/>
          <w:szCs w:val="22"/>
        </w:rPr>
      </w:pPr>
    </w:p>
    <w:p w14:paraId="3FAF9441" w14:textId="77777777" w:rsidR="00177F26" w:rsidRPr="00A20680" w:rsidRDefault="00177F26" w:rsidP="00CE1A78">
      <w:pPr>
        <w:ind w:left="360"/>
        <w:rPr>
          <w:rFonts w:ascii="Arial" w:hAnsi="Arial" w:cs="Arial"/>
          <w:sz w:val="22"/>
          <w:szCs w:val="22"/>
        </w:rPr>
      </w:pPr>
      <w:r w:rsidRPr="00A20680">
        <w:rPr>
          <w:rFonts w:ascii="Arial" w:hAnsi="Arial" w:cs="Arial"/>
          <w:sz w:val="22"/>
          <w:szCs w:val="22"/>
        </w:rPr>
        <w:t xml:space="preserve">Final grades will be assigned to your weighted total points across these assignments.  When assigning final grades, I will consider both the overall number of points earned and </w:t>
      </w:r>
      <w:r w:rsidR="00CE1A78" w:rsidRPr="00A20680">
        <w:rPr>
          <w:rFonts w:ascii="Arial" w:hAnsi="Arial" w:cs="Arial"/>
          <w:sz w:val="22"/>
          <w:szCs w:val="22"/>
        </w:rPr>
        <w:t xml:space="preserve">class standing.  </w:t>
      </w:r>
      <w:r w:rsidRPr="00A20680">
        <w:rPr>
          <w:rFonts w:ascii="Arial" w:hAnsi="Arial" w:cs="Arial"/>
          <w:sz w:val="22"/>
          <w:szCs w:val="22"/>
        </w:rPr>
        <w:t>Late, electronic, or handwritten submissions will not be accepted (unless otherwise noted), and incompletes will not be given.  The ove</w:t>
      </w:r>
      <w:r w:rsidR="00A37C7B" w:rsidRPr="00A20680">
        <w:rPr>
          <w:rFonts w:ascii="Arial" w:hAnsi="Arial" w:cs="Arial"/>
          <w:sz w:val="22"/>
          <w:szCs w:val="22"/>
        </w:rPr>
        <w:t>rall curve will be based on our</w:t>
      </w:r>
      <w:r w:rsidRPr="00A20680">
        <w:rPr>
          <w:rFonts w:ascii="Arial" w:hAnsi="Arial" w:cs="Arial"/>
          <w:sz w:val="22"/>
          <w:szCs w:val="22"/>
        </w:rPr>
        <w:t xml:space="preserve"> assessment of the class as a whole, but</w:t>
      </w:r>
      <w:r w:rsidR="008C0223" w:rsidRPr="00A20680">
        <w:rPr>
          <w:rFonts w:ascii="Arial" w:hAnsi="Arial" w:cs="Arial"/>
          <w:sz w:val="22"/>
          <w:szCs w:val="22"/>
        </w:rPr>
        <w:t xml:space="preserve"> </w:t>
      </w:r>
      <w:r w:rsidR="00B70BDF" w:rsidRPr="00A20680">
        <w:rPr>
          <w:rFonts w:ascii="Arial" w:hAnsi="Arial" w:cs="Arial"/>
          <w:sz w:val="22"/>
          <w:szCs w:val="22"/>
        </w:rPr>
        <w:t xml:space="preserve">the final average grade </w:t>
      </w:r>
      <w:r w:rsidR="00A20680">
        <w:rPr>
          <w:rFonts w:ascii="Arial" w:hAnsi="Arial" w:cs="Arial"/>
          <w:sz w:val="22"/>
          <w:szCs w:val="22"/>
        </w:rPr>
        <w:t>will likely be between 2.8</w:t>
      </w:r>
      <w:r w:rsidR="002F067E" w:rsidRPr="00A20680">
        <w:rPr>
          <w:rFonts w:ascii="Arial" w:hAnsi="Arial" w:cs="Arial"/>
          <w:sz w:val="22"/>
          <w:szCs w:val="22"/>
        </w:rPr>
        <w:t xml:space="preserve"> and 3.0</w:t>
      </w:r>
      <w:r w:rsidRPr="00A20680">
        <w:rPr>
          <w:rFonts w:ascii="Arial" w:hAnsi="Arial" w:cs="Arial"/>
          <w:sz w:val="22"/>
          <w:szCs w:val="22"/>
        </w:rPr>
        <w:t xml:space="preserve">.  </w:t>
      </w:r>
      <w:r w:rsidR="00A20680">
        <w:rPr>
          <w:rFonts w:ascii="Arial" w:hAnsi="Arial" w:cs="Arial"/>
          <w:sz w:val="22"/>
          <w:szCs w:val="22"/>
        </w:rPr>
        <w:t>The average final grade for the last four times Prof. Parks taught the course was 2.98.</w:t>
      </w:r>
    </w:p>
    <w:p w14:paraId="4DD74666" w14:textId="77777777" w:rsidR="003107A5" w:rsidRDefault="003107A5" w:rsidP="00177F26">
      <w:pPr>
        <w:rPr>
          <w:rFonts w:ascii="Arial" w:hAnsi="Arial" w:cs="Arial"/>
          <w:b/>
          <w:sz w:val="22"/>
          <w:szCs w:val="22"/>
        </w:rPr>
      </w:pPr>
    </w:p>
    <w:p w14:paraId="56B48727" w14:textId="77777777" w:rsidR="00DB118E" w:rsidRPr="00CE1A78" w:rsidRDefault="005F799F" w:rsidP="00177F26">
      <w:pPr>
        <w:rPr>
          <w:rFonts w:ascii="Arial" w:hAnsi="Arial" w:cs="Arial"/>
          <w:b/>
          <w:sz w:val="22"/>
          <w:szCs w:val="22"/>
        </w:rPr>
      </w:pPr>
      <w:r>
        <w:rPr>
          <w:rFonts w:ascii="Arial" w:hAnsi="Arial" w:cs="Arial"/>
          <w:b/>
          <w:sz w:val="22"/>
          <w:szCs w:val="22"/>
        </w:rPr>
        <w:br w:type="column"/>
      </w:r>
      <w:r w:rsidR="00DB118E" w:rsidRPr="00CE1A78">
        <w:rPr>
          <w:rFonts w:ascii="Arial" w:hAnsi="Arial" w:cs="Arial"/>
          <w:b/>
          <w:sz w:val="22"/>
          <w:szCs w:val="22"/>
        </w:rPr>
        <w:lastRenderedPageBreak/>
        <w:t>Overview of Assignments</w:t>
      </w:r>
    </w:p>
    <w:p w14:paraId="66B1C3AC" w14:textId="77777777" w:rsidR="00DB118E" w:rsidRDefault="00DB118E" w:rsidP="00177F26">
      <w:pPr>
        <w:rPr>
          <w:rFonts w:ascii="Arial" w:hAnsi="Arial" w:cs="Arial"/>
          <w:sz w:val="22"/>
          <w:szCs w:val="22"/>
        </w:rPr>
      </w:pPr>
    </w:p>
    <w:p w14:paraId="4CAC9BE3" w14:textId="57CD47E1" w:rsidR="00E92EFA" w:rsidRDefault="00E92EFA" w:rsidP="00E92EFA">
      <w:pPr>
        <w:ind w:left="720" w:hanging="360"/>
        <w:rPr>
          <w:rFonts w:ascii="Arial" w:hAnsi="Arial" w:cs="Arial"/>
          <w:sz w:val="22"/>
          <w:szCs w:val="22"/>
        </w:rPr>
      </w:pPr>
      <w:r w:rsidRPr="00986847">
        <w:rPr>
          <w:rFonts w:ascii="Arial" w:hAnsi="Arial" w:cs="Arial"/>
          <w:b/>
          <w:sz w:val="22"/>
          <w:szCs w:val="22"/>
          <w:u w:val="single"/>
        </w:rPr>
        <w:t>Quizzes and Tests</w:t>
      </w:r>
      <w:r>
        <w:rPr>
          <w:rFonts w:ascii="Arial" w:hAnsi="Arial" w:cs="Arial"/>
          <w:sz w:val="22"/>
          <w:szCs w:val="22"/>
        </w:rPr>
        <w:t xml:space="preserve">—There will be three tests.  The first is a short quiz that will be given in sections at the end of the third week on Friday, October 10.  </w:t>
      </w:r>
      <w:r w:rsidRPr="00C222D9">
        <w:rPr>
          <w:rFonts w:ascii="Arial" w:hAnsi="Arial" w:cs="Arial"/>
          <w:sz w:val="22"/>
          <w:szCs w:val="22"/>
        </w:rPr>
        <w:t xml:space="preserve">A larger midterm will be given on </w:t>
      </w:r>
      <w:r>
        <w:rPr>
          <w:rFonts w:ascii="Arial" w:hAnsi="Arial" w:cs="Arial"/>
          <w:sz w:val="22"/>
          <w:szCs w:val="22"/>
        </w:rPr>
        <w:t xml:space="preserve">Tuesday, October 28 </w:t>
      </w:r>
      <w:r w:rsidRPr="00C222D9">
        <w:rPr>
          <w:rFonts w:ascii="Arial" w:hAnsi="Arial" w:cs="Arial"/>
          <w:sz w:val="22"/>
          <w:szCs w:val="22"/>
        </w:rPr>
        <w:t>and the final</w:t>
      </w:r>
      <w:r w:rsidR="006F0AAF">
        <w:rPr>
          <w:rFonts w:ascii="Arial" w:hAnsi="Arial" w:cs="Arial"/>
          <w:sz w:val="22"/>
          <w:szCs w:val="22"/>
        </w:rPr>
        <w:t xml:space="preserve"> exam will be </w:t>
      </w:r>
      <w:r>
        <w:rPr>
          <w:rFonts w:ascii="Arial" w:hAnsi="Arial" w:cs="Arial"/>
          <w:sz w:val="22"/>
          <w:szCs w:val="22"/>
        </w:rPr>
        <w:t>on Wednesday</w:t>
      </w:r>
      <w:r w:rsidRPr="00C222D9">
        <w:rPr>
          <w:rFonts w:ascii="Arial" w:hAnsi="Arial" w:cs="Arial"/>
          <w:sz w:val="22"/>
          <w:szCs w:val="22"/>
        </w:rPr>
        <w:t>,</w:t>
      </w:r>
      <w:r>
        <w:rPr>
          <w:rFonts w:ascii="Arial" w:hAnsi="Arial" w:cs="Arial"/>
          <w:sz w:val="22"/>
          <w:szCs w:val="22"/>
        </w:rPr>
        <w:t xml:space="preserve"> December</w:t>
      </w:r>
      <w:r w:rsidRPr="00C222D9">
        <w:rPr>
          <w:rFonts w:ascii="Arial" w:hAnsi="Arial" w:cs="Arial"/>
          <w:sz w:val="22"/>
          <w:szCs w:val="22"/>
        </w:rPr>
        <w:t xml:space="preserve"> </w:t>
      </w:r>
      <w:r>
        <w:rPr>
          <w:rFonts w:ascii="Arial" w:hAnsi="Arial" w:cs="Arial"/>
          <w:sz w:val="22"/>
          <w:szCs w:val="22"/>
        </w:rPr>
        <w:t>10</w:t>
      </w:r>
      <w:r w:rsidRPr="00C222D9">
        <w:rPr>
          <w:rFonts w:ascii="Arial" w:hAnsi="Arial" w:cs="Arial"/>
          <w:sz w:val="22"/>
          <w:szCs w:val="22"/>
          <w:vertAlign w:val="superscript"/>
        </w:rPr>
        <w:t>th</w:t>
      </w:r>
      <w:r w:rsidR="00495700">
        <w:rPr>
          <w:rFonts w:ascii="Arial" w:hAnsi="Arial" w:cs="Arial"/>
          <w:sz w:val="22"/>
          <w:szCs w:val="22"/>
          <w:vertAlign w:val="superscript"/>
        </w:rPr>
        <w:t>.</w:t>
      </w:r>
      <w:r w:rsidR="00495700">
        <w:rPr>
          <w:rFonts w:ascii="Arial" w:hAnsi="Arial" w:cs="Arial"/>
          <w:sz w:val="22"/>
          <w:szCs w:val="22"/>
        </w:rPr>
        <w:t xml:space="preserve"> </w:t>
      </w:r>
      <w:r>
        <w:rPr>
          <w:rFonts w:ascii="Arial" w:hAnsi="Arial" w:cs="Arial"/>
          <w:sz w:val="22"/>
          <w:szCs w:val="22"/>
        </w:rPr>
        <w:t xml:space="preserve"> Each test will cover all material to date.  That means the Quiz will cover everything through October 9 and the midterm will cover everything through Oct. 23.  The final will cover the entire course, although more emphasis will be given to material introduced since the midterm.  All tests will be multiple choice tests.  You will be given a study guide in advance of the midterm and final tests</w:t>
      </w:r>
      <w:r w:rsidR="003107A5">
        <w:rPr>
          <w:rFonts w:ascii="Arial" w:hAnsi="Arial" w:cs="Arial"/>
          <w:sz w:val="22"/>
          <w:szCs w:val="22"/>
        </w:rPr>
        <w:t>.</w:t>
      </w:r>
      <w:r>
        <w:rPr>
          <w:rFonts w:ascii="Arial" w:hAnsi="Arial" w:cs="Arial"/>
          <w:sz w:val="22"/>
          <w:szCs w:val="22"/>
        </w:rPr>
        <w:t xml:space="preserve"> </w:t>
      </w:r>
    </w:p>
    <w:p w14:paraId="14E53DB7" w14:textId="77777777" w:rsidR="00E92EFA" w:rsidRDefault="00E92EFA" w:rsidP="00E92EFA">
      <w:pPr>
        <w:ind w:left="720" w:hanging="360"/>
        <w:rPr>
          <w:rFonts w:ascii="Arial" w:hAnsi="Arial" w:cs="Arial"/>
          <w:sz w:val="22"/>
          <w:szCs w:val="22"/>
        </w:rPr>
      </w:pPr>
    </w:p>
    <w:p w14:paraId="397D5EB0" w14:textId="77777777" w:rsidR="00A37C7B" w:rsidRDefault="00986847" w:rsidP="00A37C7B">
      <w:pPr>
        <w:ind w:left="720" w:hanging="360"/>
        <w:rPr>
          <w:rFonts w:ascii="Arial" w:hAnsi="Arial" w:cs="Arial"/>
          <w:sz w:val="22"/>
          <w:szCs w:val="22"/>
        </w:rPr>
      </w:pPr>
      <w:r>
        <w:rPr>
          <w:rFonts w:ascii="Arial" w:hAnsi="Arial" w:cs="Arial"/>
          <w:b/>
          <w:sz w:val="22"/>
          <w:szCs w:val="22"/>
          <w:u w:val="single"/>
        </w:rPr>
        <w:t>Section Attendance and A</w:t>
      </w:r>
      <w:r w:rsidR="00A37C7B" w:rsidRPr="00986847">
        <w:rPr>
          <w:rFonts w:ascii="Arial" w:hAnsi="Arial" w:cs="Arial"/>
          <w:b/>
          <w:sz w:val="22"/>
          <w:szCs w:val="22"/>
          <w:u w:val="single"/>
        </w:rPr>
        <w:t>ctivities</w:t>
      </w:r>
      <w:r w:rsidR="00A37C7B">
        <w:rPr>
          <w:rFonts w:ascii="Arial" w:hAnsi="Arial" w:cs="Arial"/>
          <w:sz w:val="22"/>
          <w:szCs w:val="22"/>
          <w:u w:val="single"/>
        </w:rPr>
        <w:t>.</w:t>
      </w:r>
      <w:r w:rsidR="00A37C7B">
        <w:rPr>
          <w:rFonts w:ascii="Arial" w:hAnsi="Arial" w:cs="Arial"/>
          <w:sz w:val="22"/>
          <w:szCs w:val="22"/>
        </w:rPr>
        <w:t xml:space="preserve">— </w:t>
      </w:r>
      <w:r w:rsidR="0080223B">
        <w:rPr>
          <w:rFonts w:ascii="Arial" w:hAnsi="Arial" w:cs="Arial"/>
          <w:sz w:val="22"/>
          <w:szCs w:val="22"/>
        </w:rPr>
        <w:t>Attendance in Friday sections will be monitored.  In addition there will be activities an</w:t>
      </w:r>
      <w:r w:rsidR="006C2A6E">
        <w:rPr>
          <w:rFonts w:ascii="Arial" w:hAnsi="Arial" w:cs="Arial"/>
          <w:sz w:val="22"/>
          <w:szCs w:val="22"/>
        </w:rPr>
        <w:t xml:space="preserve">d assignments in each section.  Please arrive on time.  Otherwise you may be too late to join planned activities and receive no credit for that section meeting.  </w:t>
      </w:r>
      <w:r w:rsidR="0080223B">
        <w:rPr>
          <w:rFonts w:ascii="Arial" w:hAnsi="Arial" w:cs="Arial"/>
          <w:sz w:val="22"/>
          <w:szCs w:val="22"/>
        </w:rPr>
        <w:t>Perfect attendance is not required, but a good record of attendance and completion of section activiti</w:t>
      </w:r>
      <w:r w:rsidR="00CB5251">
        <w:rPr>
          <w:rFonts w:ascii="Arial" w:hAnsi="Arial" w:cs="Arial"/>
          <w:sz w:val="22"/>
          <w:szCs w:val="22"/>
        </w:rPr>
        <w:t>es is necessary</w:t>
      </w:r>
      <w:r w:rsidR="00D52D7A">
        <w:rPr>
          <w:rFonts w:ascii="Arial" w:hAnsi="Arial" w:cs="Arial"/>
          <w:sz w:val="22"/>
          <w:szCs w:val="22"/>
        </w:rPr>
        <w:t xml:space="preserve">. </w:t>
      </w:r>
      <w:r w:rsidR="00CB5251">
        <w:rPr>
          <w:rFonts w:ascii="Arial" w:hAnsi="Arial" w:cs="Arial"/>
          <w:sz w:val="22"/>
          <w:szCs w:val="22"/>
        </w:rPr>
        <w:t xml:space="preserve"> </w:t>
      </w:r>
      <w:r w:rsidR="00AE4B6C" w:rsidRPr="006C2A6E">
        <w:rPr>
          <w:rFonts w:ascii="Arial" w:hAnsi="Arial" w:cs="Arial"/>
          <w:i/>
          <w:sz w:val="22"/>
          <w:szCs w:val="22"/>
        </w:rPr>
        <w:t xml:space="preserve">Because this is a communication class, your section score is based on active participation in discussions and activities, not just on attendance. </w:t>
      </w:r>
      <w:r w:rsidR="00AE4B6C">
        <w:rPr>
          <w:rFonts w:ascii="Arial" w:hAnsi="Arial" w:cs="Arial"/>
          <w:sz w:val="22"/>
          <w:szCs w:val="22"/>
        </w:rPr>
        <w:t xml:space="preserve"> </w:t>
      </w:r>
      <w:r w:rsidR="00D52D7A">
        <w:rPr>
          <w:rFonts w:ascii="Arial" w:hAnsi="Arial" w:cs="Arial"/>
          <w:sz w:val="22"/>
          <w:szCs w:val="22"/>
        </w:rPr>
        <w:t>Prof. Parks may also assign brief online activities from time to time.  Completion will be reflected in your section grade</w:t>
      </w:r>
      <w:r w:rsidR="00E92EFA">
        <w:rPr>
          <w:rFonts w:ascii="Arial" w:hAnsi="Arial" w:cs="Arial"/>
          <w:sz w:val="22"/>
          <w:szCs w:val="22"/>
        </w:rPr>
        <w:t xml:space="preserve"> (</w:t>
      </w:r>
      <w:r w:rsidR="00DE48B7">
        <w:rPr>
          <w:rFonts w:ascii="Arial" w:hAnsi="Arial" w:cs="Arial"/>
          <w:sz w:val="22"/>
          <w:szCs w:val="22"/>
        </w:rPr>
        <w:t>16</w:t>
      </w:r>
      <w:r w:rsidR="0080223B">
        <w:rPr>
          <w:rFonts w:ascii="Arial" w:hAnsi="Arial" w:cs="Arial"/>
          <w:sz w:val="22"/>
          <w:szCs w:val="22"/>
        </w:rPr>
        <w:t xml:space="preserve">% of your final grade).  </w:t>
      </w:r>
    </w:p>
    <w:p w14:paraId="19A64B2D" w14:textId="77777777" w:rsidR="00A37C7B" w:rsidRDefault="00A37C7B" w:rsidP="00A37C7B">
      <w:pPr>
        <w:ind w:left="720" w:hanging="360"/>
        <w:rPr>
          <w:rFonts w:ascii="Arial" w:hAnsi="Arial" w:cs="Arial"/>
          <w:sz w:val="22"/>
          <w:szCs w:val="22"/>
        </w:rPr>
      </w:pPr>
    </w:p>
    <w:p w14:paraId="1B9EAA88" w14:textId="77777777" w:rsidR="00F559DF" w:rsidRDefault="00E92EFA" w:rsidP="00CE1A78">
      <w:pPr>
        <w:ind w:left="720" w:hanging="360"/>
        <w:rPr>
          <w:rFonts w:ascii="Arial" w:hAnsi="Arial" w:cs="Arial"/>
          <w:sz w:val="22"/>
          <w:szCs w:val="22"/>
        </w:rPr>
      </w:pPr>
      <w:r w:rsidRPr="00986847">
        <w:rPr>
          <w:rFonts w:ascii="Arial" w:hAnsi="Arial" w:cs="Arial"/>
          <w:b/>
          <w:sz w:val="22"/>
          <w:szCs w:val="22"/>
          <w:u w:val="single"/>
        </w:rPr>
        <w:t>Class Survey</w:t>
      </w:r>
      <w:r>
        <w:rPr>
          <w:rFonts w:ascii="Arial" w:hAnsi="Arial" w:cs="Arial"/>
          <w:sz w:val="22"/>
          <w:szCs w:val="22"/>
          <w:u w:val="single"/>
        </w:rPr>
        <w:t xml:space="preserve"> </w:t>
      </w:r>
      <w:r w:rsidR="00F559DF">
        <w:rPr>
          <w:rFonts w:ascii="Arial" w:hAnsi="Arial" w:cs="Arial"/>
          <w:sz w:val="22"/>
          <w:szCs w:val="22"/>
        </w:rPr>
        <w:t>–</w:t>
      </w:r>
      <w:r w:rsidR="00700F5F">
        <w:rPr>
          <w:rFonts w:ascii="Arial" w:hAnsi="Arial" w:cs="Arial"/>
          <w:sz w:val="22"/>
          <w:szCs w:val="22"/>
        </w:rPr>
        <w:t xml:space="preserve"> </w:t>
      </w:r>
      <w:r w:rsidR="00553648">
        <w:rPr>
          <w:rFonts w:ascii="Arial" w:hAnsi="Arial" w:cs="Arial"/>
          <w:sz w:val="22"/>
          <w:szCs w:val="22"/>
        </w:rPr>
        <w:t xml:space="preserve">During the second week of class, a survey of student attitudes and behavior will be posted online.  A link to the online survey will be posted on the class website. </w:t>
      </w:r>
      <w:r w:rsidR="00DE48B7">
        <w:rPr>
          <w:rFonts w:ascii="Arial" w:hAnsi="Arial" w:cs="Arial"/>
          <w:sz w:val="22"/>
          <w:szCs w:val="22"/>
        </w:rPr>
        <w:t xml:space="preserve"> It will take approximately 15-20 minutes to complete.  You must complete this online survey by 500 PM, Friday, October 3.  This is a hard deadline.  No late submissions, no makeups, and no credit for incomplete submissions.    (</w:t>
      </w:r>
      <w:r w:rsidR="003107A5">
        <w:rPr>
          <w:rFonts w:ascii="Arial" w:hAnsi="Arial" w:cs="Arial"/>
          <w:sz w:val="22"/>
          <w:szCs w:val="22"/>
        </w:rPr>
        <w:t>3</w:t>
      </w:r>
      <w:r w:rsidR="0080223B">
        <w:rPr>
          <w:rFonts w:ascii="Arial" w:hAnsi="Arial" w:cs="Arial"/>
          <w:sz w:val="22"/>
          <w:szCs w:val="22"/>
        </w:rPr>
        <w:t>% of your final grade)</w:t>
      </w:r>
      <w:r w:rsidR="00515B11">
        <w:rPr>
          <w:rFonts w:ascii="Arial" w:hAnsi="Arial" w:cs="Arial"/>
          <w:sz w:val="22"/>
          <w:szCs w:val="22"/>
        </w:rPr>
        <w:t xml:space="preserve">.  </w:t>
      </w:r>
    </w:p>
    <w:p w14:paraId="3100EB30" w14:textId="77777777" w:rsidR="003107A5" w:rsidRDefault="003107A5" w:rsidP="00CE1A78">
      <w:pPr>
        <w:ind w:left="720" w:hanging="360"/>
        <w:rPr>
          <w:rFonts w:ascii="Arial" w:hAnsi="Arial" w:cs="Arial"/>
          <w:i/>
          <w:sz w:val="22"/>
          <w:szCs w:val="22"/>
        </w:rPr>
      </w:pPr>
    </w:p>
    <w:p w14:paraId="0B4B6ABB" w14:textId="77777777" w:rsidR="003107A5" w:rsidRDefault="003107A5" w:rsidP="00CE1A78">
      <w:pPr>
        <w:ind w:left="720" w:hanging="360"/>
        <w:rPr>
          <w:rFonts w:ascii="Arial" w:hAnsi="Arial" w:cs="Arial"/>
          <w:sz w:val="22"/>
          <w:szCs w:val="22"/>
        </w:rPr>
      </w:pPr>
      <w:r w:rsidRPr="00986847">
        <w:rPr>
          <w:rFonts w:ascii="Arial" w:hAnsi="Arial" w:cs="Arial"/>
          <w:b/>
          <w:sz w:val="22"/>
          <w:szCs w:val="22"/>
          <w:u w:val="single"/>
        </w:rPr>
        <w:t>Engagement Exercise – Flashcards</w:t>
      </w:r>
      <w:r w:rsidRPr="003107A5">
        <w:rPr>
          <w:rFonts w:ascii="Arial" w:hAnsi="Arial" w:cs="Arial"/>
          <w:sz w:val="22"/>
          <w:szCs w:val="22"/>
        </w:rPr>
        <w:t xml:space="preserve">.  </w:t>
      </w:r>
      <w:r w:rsidR="00774542">
        <w:rPr>
          <w:rFonts w:ascii="Arial" w:hAnsi="Arial" w:cs="Arial"/>
          <w:sz w:val="22"/>
          <w:szCs w:val="22"/>
        </w:rPr>
        <w:t>To help you learn course concepts</w:t>
      </w:r>
      <w:r>
        <w:rPr>
          <w:rFonts w:ascii="Arial" w:hAnsi="Arial" w:cs="Arial"/>
          <w:sz w:val="22"/>
          <w:szCs w:val="22"/>
        </w:rPr>
        <w:t xml:space="preserve">, we ask you to submit </w:t>
      </w:r>
      <w:r w:rsidRPr="003107A5">
        <w:rPr>
          <w:rFonts w:ascii="Arial" w:hAnsi="Arial" w:cs="Arial"/>
          <w:sz w:val="22"/>
          <w:szCs w:val="22"/>
          <w:u w:val="single"/>
        </w:rPr>
        <w:t>four</w:t>
      </w:r>
      <w:r>
        <w:rPr>
          <w:rFonts w:ascii="Arial" w:hAnsi="Arial" w:cs="Arial"/>
          <w:sz w:val="22"/>
          <w:szCs w:val="22"/>
        </w:rPr>
        <w:t xml:space="preserve"> “flashcards” during the quarter.  </w:t>
      </w:r>
      <w:r w:rsidR="00774542">
        <w:rPr>
          <w:rFonts w:ascii="Arial" w:hAnsi="Arial" w:cs="Arial"/>
          <w:sz w:val="22"/>
          <w:szCs w:val="22"/>
        </w:rPr>
        <w:t>Y</w:t>
      </w:r>
      <w:r w:rsidR="00F152AE">
        <w:rPr>
          <w:rFonts w:ascii="Arial" w:hAnsi="Arial" w:cs="Arial"/>
          <w:sz w:val="22"/>
          <w:szCs w:val="22"/>
        </w:rPr>
        <w:t xml:space="preserve">ou must do Flashcard 1.  Then do any 3 of the remaining 5 listed below.  </w:t>
      </w:r>
      <w:r w:rsidR="00CD489B">
        <w:rPr>
          <w:rFonts w:ascii="Arial" w:hAnsi="Arial" w:cs="Arial"/>
          <w:sz w:val="22"/>
          <w:szCs w:val="22"/>
        </w:rPr>
        <w:t xml:space="preserve">Each flashcard will have a concept of your choice on the top half of a page and your definition of it on the bottom half.  </w:t>
      </w:r>
      <w:r w:rsidR="00774542" w:rsidRPr="00774542">
        <w:rPr>
          <w:rFonts w:ascii="Arial" w:hAnsi="Arial" w:cs="Arial"/>
          <w:sz w:val="22"/>
          <w:szCs w:val="22"/>
          <w:u w:val="single"/>
        </w:rPr>
        <w:t xml:space="preserve">These should be typed, double-spaced, and turned in to Prof. Parks. </w:t>
      </w:r>
      <w:r w:rsidR="00774542">
        <w:rPr>
          <w:rFonts w:ascii="Arial" w:hAnsi="Arial" w:cs="Arial"/>
          <w:sz w:val="22"/>
          <w:szCs w:val="22"/>
        </w:rPr>
        <w:t xml:space="preserve"> </w:t>
      </w:r>
      <w:r w:rsidR="00556253">
        <w:rPr>
          <w:rFonts w:ascii="Arial" w:hAnsi="Arial" w:cs="Arial"/>
          <w:sz w:val="22"/>
          <w:szCs w:val="22"/>
          <w:u w:val="single"/>
        </w:rPr>
        <w:t>Please turn in one hardcopy</w:t>
      </w:r>
      <w:r w:rsidR="00774542" w:rsidRPr="00774542">
        <w:rPr>
          <w:rFonts w:ascii="Arial" w:hAnsi="Arial" w:cs="Arial"/>
          <w:sz w:val="22"/>
          <w:szCs w:val="22"/>
          <w:u w:val="single"/>
        </w:rPr>
        <w:t xml:space="preserve"> of each flashcard you do</w:t>
      </w:r>
      <w:r w:rsidR="00774542">
        <w:rPr>
          <w:rFonts w:ascii="Arial" w:hAnsi="Arial" w:cs="Arial"/>
          <w:sz w:val="22"/>
          <w:szCs w:val="22"/>
        </w:rPr>
        <w:t xml:space="preserve"> (sorry, no electronic submissions).  </w:t>
      </w:r>
      <w:r w:rsidR="00C81587">
        <w:rPr>
          <w:rFonts w:ascii="Arial" w:hAnsi="Arial" w:cs="Arial"/>
          <w:sz w:val="22"/>
          <w:szCs w:val="22"/>
        </w:rPr>
        <w:t>Flashcards will be scored 0-2, and will total approx. 4</w:t>
      </w:r>
      <w:r w:rsidR="001B5EB7">
        <w:rPr>
          <w:rFonts w:ascii="Arial" w:hAnsi="Arial" w:cs="Arial"/>
          <w:sz w:val="22"/>
          <w:szCs w:val="22"/>
        </w:rPr>
        <w:t>% of your final grade.</w:t>
      </w:r>
      <w:r w:rsidR="00774542">
        <w:rPr>
          <w:rFonts w:ascii="Arial" w:hAnsi="Arial" w:cs="Arial"/>
          <w:sz w:val="22"/>
          <w:szCs w:val="22"/>
        </w:rPr>
        <w:t xml:space="preserve">  </w:t>
      </w:r>
    </w:p>
    <w:p w14:paraId="674A36B0" w14:textId="77777777" w:rsidR="00CD489B" w:rsidRDefault="00CD489B" w:rsidP="00CE1A78">
      <w:pPr>
        <w:ind w:left="720" w:hanging="360"/>
        <w:rPr>
          <w:rFonts w:ascii="Arial" w:hAnsi="Arial" w:cs="Arial"/>
          <w:sz w:val="22"/>
          <w:szCs w:val="22"/>
        </w:rPr>
      </w:pPr>
    </w:p>
    <w:p w14:paraId="2520E4F7" w14:textId="77777777" w:rsidR="00774542" w:rsidRDefault="00CD489B" w:rsidP="00F152AE">
      <w:pPr>
        <w:ind w:left="1440" w:hanging="360"/>
        <w:rPr>
          <w:rFonts w:ascii="Arial" w:hAnsi="Arial" w:cs="Arial"/>
          <w:sz w:val="22"/>
          <w:szCs w:val="22"/>
        </w:rPr>
      </w:pPr>
      <w:r>
        <w:rPr>
          <w:rFonts w:ascii="Arial" w:hAnsi="Arial" w:cs="Arial"/>
          <w:sz w:val="22"/>
          <w:szCs w:val="22"/>
        </w:rPr>
        <w:t xml:space="preserve">Flashcard 1:  </w:t>
      </w:r>
      <w:r w:rsidR="00774542">
        <w:rPr>
          <w:rFonts w:ascii="Arial" w:hAnsi="Arial" w:cs="Arial"/>
          <w:sz w:val="22"/>
          <w:szCs w:val="22"/>
        </w:rPr>
        <w:t xml:space="preserve">Covers </w:t>
      </w:r>
      <w:r>
        <w:rPr>
          <w:rFonts w:ascii="Arial" w:hAnsi="Arial" w:cs="Arial"/>
          <w:sz w:val="22"/>
          <w:szCs w:val="22"/>
        </w:rPr>
        <w:t>lectures 1, 2, or 3.  Turn in hardcopy no</w:t>
      </w:r>
      <w:r w:rsidR="00774542">
        <w:rPr>
          <w:rFonts w:ascii="Arial" w:hAnsi="Arial" w:cs="Arial"/>
          <w:sz w:val="22"/>
          <w:szCs w:val="22"/>
        </w:rPr>
        <w:t xml:space="preserve"> later than Tuesday October 7. </w:t>
      </w:r>
    </w:p>
    <w:p w14:paraId="79FCA833" w14:textId="77777777" w:rsidR="00CD489B" w:rsidRDefault="00774542" w:rsidP="00F152AE">
      <w:pPr>
        <w:ind w:left="1440" w:hanging="360"/>
        <w:rPr>
          <w:rFonts w:ascii="Arial" w:hAnsi="Arial" w:cs="Arial"/>
          <w:sz w:val="22"/>
          <w:szCs w:val="22"/>
        </w:rPr>
      </w:pPr>
      <w:r>
        <w:rPr>
          <w:rFonts w:ascii="Arial" w:hAnsi="Arial" w:cs="Arial"/>
          <w:sz w:val="22"/>
          <w:szCs w:val="22"/>
        </w:rPr>
        <w:t>Flashcard 2:  Covers</w:t>
      </w:r>
      <w:r w:rsidR="00CD489B">
        <w:rPr>
          <w:rFonts w:ascii="Arial" w:hAnsi="Arial" w:cs="Arial"/>
          <w:sz w:val="22"/>
          <w:szCs w:val="22"/>
        </w:rPr>
        <w:t xml:space="preserve"> lectures 4, 5, or 6.  Turn in hardcopy no la</w:t>
      </w:r>
      <w:r>
        <w:rPr>
          <w:rFonts w:ascii="Arial" w:hAnsi="Arial" w:cs="Arial"/>
          <w:sz w:val="22"/>
          <w:szCs w:val="22"/>
        </w:rPr>
        <w:t>ter than Thurs Oct.</w:t>
      </w:r>
      <w:r w:rsidR="00CD489B">
        <w:rPr>
          <w:rFonts w:ascii="Arial" w:hAnsi="Arial" w:cs="Arial"/>
          <w:sz w:val="22"/>
          <w:szCs w:val="22"/>
        </w:rPr>
        <w:t xml:space="preserve"> 16</w:t>
      </w:r>
    </w:p>
    <w:p w14:paraId="6CCDAFE0" w14:textId="77777777" w:rsidR="00CD489B" w:rsidRDefault="00CD489B" w:rsidP="00F152AE">
      <w:pPr>
        <w:ind w:left="1440" w:hanging="360"/>
        <w:rPr>
          <w:rFonts w:ascii="Arial" w:hAnsi="Arial" w:cs="Arial"/>
          <w:sz w:val="22"/>
          <w:szCs w:val="22"/>
        </w:rPr>
      </w:pPr>
      <w:r>
        <w:rPr>
          <w:rFonts w:ascii="Arial" w:hAnsi="Arial" w:cs="Arial"/>
          <w:sz w:val="22"/>
          <w:szCs w:val="22"/>
        </w:rPr>
        <w:t xml:space="preserve">Flashcard 3:  </w:t>
      </w:r>
      <w:r w:rsidR="00774542">
        <w:rPr>
          <w:rFonts w:ascii="Arial" w:hAnsi="Arial" w:cs="Arial"/>
          <w:sz w:val="22"/>
          <w:szCs w:val="22"/>
        </w:rPr>
        <w:t xml:space="preserve">Covers </w:t>
      </w:r>
      <w:r>
        <w:rPr>
          <w:rFonts w:ascii="Arial" w:hAnsi="Arial" w:cs="Arial"/>
          <w:sz w:val="22"/>
          <w:szCs w:val="22"/>
        </w:rPr>
        <w:t xml:space="preserve">lectures 7, 8, or 9.  Turn in hardcopy </w:t>
      </w:r>
      <w:r w:rsidR="00774542">
        <w:rPr>
          <w:rFonts w:ascii="Arial" w:hAnsi="Arial" w:cs="Arial"/>
          <w:sz w:val="22"/>
          <w:szCs w:val="22"/>
        </w:rPr>
        <w:t>no later than Tuesday Oct.</w:t>
      </w:r>
      <w:r>
        <w:rPr>
          <w:rFonts w:ascii="Arial" w:hAnsi="Arial" w:cs="Arial"/>
          <w:sz w:val="22"/>
          <w:szCs w:val="22"/>
        </w:rPr>
        <w:t xml:space="preserve"> 28.</w:t>
      </w:r>
    </w:p>
    <w:p w14:paraId="29E10E40" w14:textId="77777777" w:rsidR="00CD489B" w:rsidRDefault="00CD489B" w:rsidP="00F152AE">
      <w:pPr>
        <w:ind w:left="1440" w:hanging="360"/>
        <w:rPr>
          <w:rFonts w:ascii="Arial" w:hAnsi="Arial" w:cs="Arial"/>
          <w:sz w:val="22"/>
          <w:szCs w:val="22"/>
        </w:rPr>
      </w:pPr>
      <w:r>
        <w:rPr>
          <w:rFonts w:ascii="Arial" w:hAnsi="Arial" w:cs="Arial"/>
          <w:sz w:val="22"/>
          <w:szCs w:val="22"/>
        </w:rPr>
        <w:t xml:space="preserve">Flashcard 4:  </w:t>
      </w:r>
      <w:r w:rsidR="00774542">
        <w:rPr>
          <w:rFonts w:ascii="Arial" w:hAnsi="Arial" w:cs="Arial"/>
          <w:sz w:val="22"/>
          <w:szCs w:val="22"/>
        </w:rPr>
        <w:t xml:space="preserve">Covers </w:t>
      </w:r>
      <w:r>
        <w:rPr>
          <w:rFonts w:ascii="Arial" w:hAnsi="Arial" w:cs="Arial"/>
          <w:sz w:val="22"/>
          <w:szCs w:val="22"/>
        </w:rPr>
        <w:t xml:space="preserve">lectures 10, 11, or 12.  Turn in hardcopy </w:t>
      </w:r>
      <w:r w:rsidR="00774542">
        <w:rPr>
          <w:rFonts w:ascii="Arial" w:hAnsi="Arial" w:cs="Arial"/>
          <w:sz w:val="22"/>
          <w:szCs w:val="22"/>
        </w:rPr>
        <w:t>no later than Thurs Nov.</w:t>
      </w:r>
      <w:r>
        <w:rPr>
          <w:rFonts w:ascii="Arial" w:hAnsi="Arial" w:cs="Arial"/>
          <w:sz w:val="22"/>
          <w:szCs w:val="22"/>
        </w:rPr>
        <w:t xml:space="preserve"> 13.</w:t>
      </w:r>
    </w:p>
    <w:p w14:paraId="39EC7A0D" w14:textId="77777777" w:rsidR="00CD489B" w:rsidRDefault="00CD489B" w:rsidP="00F152AE">
      <w:pPr>
        <w:ind w:left="1440" w:hanging="360"/>
        <w:rPr>
          <w:rFonts w:ascii="Arial" w:hAnsi="Arial" w:cs="Arial"/>
          <w:sz w:val="22"/>
          <w:szCs w:val="22"/>
        </w:rPr>
      </w:pPr>
      <w:r w:rsidRPr="00495700">
        <w:rPr>
          <w:rFonts w:ascii="Arial" w:hAnsi="Arial" w:cs="Arial"/>
          <w:sz w:val="22"/>
          <w:szCs w:val="22"/>
          <w:highlight w:val="yellow"/>
        </w:rPr>
        <w:t xml:space="preserve">Flashcard 5:  </w:t>
      </w:r>
      <w:r w:rsidR="00774542" w:rsidRPr="00495700">
        <w:rPr>
          <w:rFonts w:ascii="Arial" w:hAnsi="Arial" w:cs="Arial"/>
          <w:sz w:val="22"/>
          <w:szCs w:val="22"/>
          <w:highlight w:val="yellow"/>
        </w:rPr>
        <w:t xml:space="preserve">Covers </w:t>
      </w:r>
      <w:r w:rsidRPr="00495700">
        <w:rPr>
          <w:rFonts w:ascii="Arial" w:hAnsi="Arial" w:cs="Arial"/>
          <w:sz w:val="22"/>
          <w:szCs w:val="22"/>
          <w:highlight w:val="yellow"/>
        </w:rPr>
        <w:t xml:space="preserve">lectures 13, 14, or 15.  Turn in hardcopy </w:t>
      </w:r>
      <w:r w:rsidR="00774542" w:rsidRPr="00495700">
        <w:rPr>
          <w:rFonts w:ascii="Arial" w:hAnsi="Arial" w:cs="Arial"/>
          <w:sz w:val="22"/>
          <w:szCs w:val="22"/>
          <w:highlight w:val="yellow"/>
        </w:rPr>
        <w:t>no later than Tues Nov.</w:t>
      </w:r>
      <w:r w:rsidRPr="00495700">
        <w:rPr>
          <w:rFonts w:ascii="Arial" w:hAnsi="Arial" w:cs="Arial"/>
          <w:sz w:val="22"/>
          <w:szCs w:val="22"/>
          <w:highlight w:val="yellow"/>
        </w:rPr>
        <w:t xml:space="preserve"> 25.</w:t>
      </w:r>
    </w:p>
    <w:p w14:paraId="40132588" w14:textId="77777777" w:rsidR="00CD489B" w:rsidRDefault="00774542" w:rsidP="00F152AE">
      <w:pPr>
        <w:ind w:left="1440" w:hanging="360"/>
        <w:rPr>
          <w:rFonts w:ascii="Arial" w:hAnsi="Arial" w:cs="Arial"/>
          <w:sz w:val="22"/>
          <w:szCs w:val="22"/>
        </w:rPr>
      </w:pPr>
      <w:r w:rsidRPr="00495700">
        <w:rPr>
          <w:rFonts w:ascii="Arial" w:hAnsi="Arial" w:cs="Arial"/>
          <w:sz w:val="22"/>
          <w:szCs w:val="22"/>
          <w:highlight w:val="yellow"/>
        </w:rPr>
        <w:t>Flashcard 6:  Covers</w:t>
      </w:r>
      <w:r w:rsidR="00CD489B" w:rsidRPr="00495700">
        <w:rPr>
          <w:rFonts w:ascii="Arial" w:hAnsi="Arial" w:cs="Arial"/>
          <w:sz w:val="22"/>
          <w:szCs w:val="22"/>
          <w:highlight w:val="yellow"/>
        </w:rPr>
        <w:t xml:space="preserve"> lectures 16, 17, or 18. </w:t>
      </w:r>
      <w:r w:rsidR="00F152AE" w:rsidRPr="00495700">
        <w:rPr>
          <w:rFonts w:ascii="Arial" w:hAnsi="Arial" w:cs="Arial"/>
          <w:sz w:val="22"/>
          <w:szCs w:val="22"/>
          <w:highlight w:val="yellow"/>
        </w:rPr>
        <w:t xml:space="preserve"> Turn in hardcopy to Prof. Parks or TA in class no later than Friday, December 5</w:t>
      </w:r>
      <w:r w:rsidR="00CD489B" w:rsidRPr="00495700">
        <w:rPr>
          <w:rFonts w:ascii="Arial" w:hAnsi="Arial" w:cs="Arial"/>
          <w:sz w:val="22"/>
          <w:szCs w:val="22"/>
          <w:highlight w:val="yellow"/>
        </w:rPr>
        <w:t>.</w:t>
      </w:r>
    </w:p>
    <w:p w14:paraId="39939FF5" w14:textId="77777777" w:rsidR="00774542" w:rsidRDefault="00774542" w:rsidP="00F152AE">
      <w:pPr>
        <w:ind w:left="1440" w:hanging="360"/>
        <w:rPr>
          <w:rFonts w:ascii="Arial" w:hAnsi="Arial" w:cs="Arial"/>
          <w:b/>
          <w:sz w:val="22"/>
          <w:szCs w:val="22"/>
        </w:rPr>
      </w:pPr>
    </w:p>
    <w:p w14:paraId="29D67746" w14:textId="1844242A" w:rsidR="003107A5" w:rsidRPr="00495700" w:rsidRDefault="00F152AE" w:rsidP="00495700">
      <w:pPr>
        <w:ind w:left="1080" w:hanging="360"/>
        <w:rPr>
          <w:rFonts w:ascii="Arial" w:hAnsi="Arial" w:cs="Arial"/>
          <w:b/>
          <w:sz w:val="22"/>
          <w:szCs w:val="22"/>
        </w:rPr>
      </w:pPr>
      <w:r w:rsidRPr="00F152AE">
        <w:rPr>
          <w:rFonts w:ascii="Arial" w:hAnsi="Arial" w:cs="Arial"/>
          <w:b/>
          <w:sz w:val="22"/>
          <w:szCs w:val="22"/>
        </w:rPr>
        <w:t xml:space="preserve">Note:  Please turn in </w:t>
      </w:r>
      <w:r w:rsidR="00556253" w:rsidRPr="00495700">
        <w:rPr>
          <w:rFonts w:ascii="Arial" w:hAnsi="Arial" w:cs="Arial"/>
          <w:b/>
          <w:sz w:val="22"/>
          <w:szCs w:val="22"/>
          <w:u w:val="single"/>
        </w:rPr>
        <w:t>1 copy</w:t>
      </w:r>
      <w:r w:rsidR="00556253">
        <w:rPr>
          <w:rFonts w:ascii="Arial" w:hAnsi="Arial" w:cs="Arial"/>
          <w:b/>
          <w:sz w:val="22"/>
          <w:szCs w:val="22"/>
        </w:rPr>
        <w:t xml:space="preserve"> </w:t>
      </w:r>
      <w:r w:rsidRPr="00F152AE">
        <w:rPr>
          <w:rFonts w:ascii="Arial" w:hAnsi="Arial" w:cs="Arial"/>
          <w:b/>
          <w:sz w:val="22"/>
          <w:szCs w:val="22"/>
        </w:rPr>
        <w:t>of each flashcard you do</w:t>
      </w:r>
      <w:r w:rsidR="00495700">
        <w:rPr>
          <w:rFonts w:ascii="Arial" w:hAnsi="Arial" w:cs="Arial"/>
          <w:b/>
          <w:sz w:val="22"/>
          <w:szCs w:val="22"/>
        </w:rPr>
        <w:t xml:space="preserve"> to Prof. Parks in class</w:t>
      </w:r>
      <w:r w:rsidRPr="00F152AE">
        <w:rPr>
          <w:rFonts w:ascii="Arial" w:hAnsi="Arial" w:cs="Arial"/>
          <w:b/>
          <w:sz w:val="22"/>
          <w:szCs w:val="22"/>
        </w:rPr>
        <w:t xml:space="preserve">.  You may not submit flashcards from previous periods.  That is, you may not turn in a “makeup” flashcard or a flashcard after its original due date.  You may not turn in more than one flashcard per period.  </w:t>
      </w:r>
      <w:r>
        <w:rPr>
          <w:rFonts w:ascii="Arial" w:hAnsi="Arial" w:cs="Arial"/>
          <w:b/>
          <w:sz w:val="22"/>
          <w:szCs w:val="22"/>
        </w:rPr>
        <w:t>Sorry, no extra credit for extra flashcards.</w:t>
      </w:r>
    </w:p>
    <w:p w14:paraId="23AA6FA7" w14:textId="77777777" w:rsidR="00774542" w:rsidRPr="003107A5" w:rsidRDefault="00774542" w:rsidP="00CE1A78">
      <w:pPr>
        <w:ind w:left="720" w:hanging="360"/>
        <w:rPr>
          <w:rFonts w:ascii="Arial" w:hAnsi="Arial" w:cs="Arial"/>
          <w:sz w:val="22"/>
          <w:szCs w:val="22"/>
        </w:rPr>
      </w:pPr>
    </w:p>
    <w:p w14:paraId="5C8A2E7C" w14:textId="77777777" w:rsidR="00F152AE" w:rsidRDefault="003107A5" w:rsidP="001B5EB7">
      <w:pPr>
        <w:ind w:left="720" w:hanging="360"/>
        <w:rPr>
          <w:rFonts w:ascii="Arial" w:hAnsi="Arial" w:cs="Arial"/>
          <w:sz w:val="22"/>
          <w:szCs w:val="22"/>
        </w:rPr>
      </w:pPr>
      <w:r w:rsidRPr="00986847">
        <w:rPr>
          <w:rFonts w:ascii="Arial" w:hAnsi="Arial" w:cs="Arial"/>
          <w:b/>
          <w:sz w:val="22"/>
          <w:szCs w:val="22"/>
          <w:u w:val="single"/>
        </w:rPr>
        <w:t>Engagement Exercise – Clarifying a Concept that Confused You</w:t>
      </w:r>
      <w:r w:rsidRPr="003107A5">
        <w:rPr>
          <w:rFonts w:ascii="Arial" w:hAnsi="Arial" w:cs="Arial"/>
          <w:sz w:val="22"/>
          <w:szCs w:val="22"/>
        </w:rPr>
        <w:t xml:space="preserve">.  </w:t>
      </w:r>
      <w:r w:rsidR="00F152AE">
        <w:rPr>
          <w:rFonts w:ascii="Arial" w:hAnsi="Arial" w:cs="Arial"/>
          <w:sz w:val="22"/>
          <w:szCs w:val="22"/>
        </w:rPr>
        <w:t xml:space="preserve">The goal of this exercise is to encourage you to (a) identify </w:t>
      </w:r>
      <w:r w:rsidR="00C81587">
        <w:rPr>
          <w:rFonts w:ascii="Arial" w:hAnsi="Arial" w:cs="Arial"/>
          <w:sz w:val="22"/>
          <w:szCs w:val="22"/>
        </w:rPr>
        <w:t>a specific concept</w:t>
      </w:r>
      <w:r w:rsidR="00F152AE">
        <w:rPr>
          <w:rFonts w:ascii="Arial" w:hAnsi="Arial" w:cs="Arial"/>
          <w:sz w:val="22"/>
          <w:szCs w:val="22"/>
        </w:rPr>
        <w:t xml:space="preserve"> that you fou</w:t>
      </w:r>
      <w:r w:rsidR="00C81587">
        <w:rPr>
          <w:rFonts w:ascii="Arial" w:hAnsi="Arial" w:cs="Arial"/>
          <w:sz w:val="22"/>
          <w:szCs w:val="22"/>
        </w:rPr>
        <w:t xml:space="preserve">nd to be difficult or confusing, (b) summarize how the concept was presented in lecture, </w:t>
      </w:r>
      <w:r w:rsidR="00F63AB6">
        <w:rPr>
          <w:rFonts w:ascii="Arial" w:hAnsi="Arial" w:cs="Arial"/>
          <w:sz w:val="22"/>
          <w:szCs w:val="22"/>
        </w:rPr>
        <w:t>and then (c</w:t>
      </w:r>
      <w:r w:rsidR="00F152AE">
        <w:rPr>
          <w:rFonts w:ascii="Arial" w:hAnsi="Arial" w:cs="Arial"/>
          <w:sz w:val="22"/>
          <w:szCs w:val="22"/>
        </w:rPr>
        <w:t xml:space="preserve">) explain why you found </w:t>
      </w:r>
      <w:r w:rsidR="00F63AB6">
        <w:rPr>
          <w:rFonts w:ascii="Arial" w:hAnsi="Arial" w:cs="Arial"/>
          <w:sz w:val="22"/>
          <w:szCs w:val="22"/>
        </w:rPr>
        <w:t>it difficult or confusing and (d</w:t>
      </w:r>
      <w:r w:rsidR="00F152AE">
        <w:rPr>
          <w:rFonts w:ascii="Arial" w:hAnsi="Arial" w:cs="Arial"/>
          <w:sz w:val="22"/>
          <w:szCs w:val="22"/>
        </w:rPr>
        <w:t xml:space="preserve">) explain what you think the correct </w:t>
      </w:r>
      <w:r w:rsidR="001B5EB7">
        <w:rPr>
          <w:rFonts w:ascii="Arial" w:hAnsi="Arial" w:cs="Arial"/>
          <w:sz w:val="22"/>
          <w:szCs w:val="22"/>
        </w:rPr>
        <w:t xml:space="preserve">understanding of the concept is.  </w:t>
      </w:r>
      <w:r w:rsidR="00F152AE">
        <w:rPr>
          <w:rFonts w:ascii="Arial" w:hAnsi="Arial" w:cs="Arial"/>
          <w:sz w:val="22"/>
          <w:szCs w:val="22"/>
        </w:rPr>
        <w:t xml:space="preserve">Submit an essay of </w:t>
      </w:r>
      <w:r w:rsidR="00F152AE" w:rsidRPr="00364625">
        <w:rPr>
          <w:rFonts w:ascii="Arial" w:hAnsi="Arial" w:cs="Arial"/>
          <w:sz w:val="22"/>
          <w:szCs w:val="22"/>
          <w:u w:val="single"/>
        </w:rPr>
        <w:t>no longer</w:t>
      </w:r>
      <w:r w:rsidR="00F152AE">
        <w:rPr>
          <w:rFonts w:ascii="Arial" w:hAnsi="Arial" w:cs="Arial"/>
          <w:sz w:val="22"/>
          <w:szCs w:val="22"/>
        </w:rPr>
        <w:t xml:space="preserve"> than 1 double-space printed page</w:t>
      </w:r>
      <w:r w:rsidR="00364625">
        <w:rPr>
          <w:rFonts w:ascii="Arial" w:hAnsi="Arial" w:cs="Arial"/>
          <w:sz w:val="22"/>
          <w:szCs w:val="22"/>
        </w:rPr>
        <w:t xml:space="preserve"> (submissions of longer than 1 page may be penalized)</w:t>
      </w:r>
      <w:r w:rsidR="00F152AE">
        <w:rPr>
          <w:rFonts w:ascii="Arial" w:hAnsi="Arial" w:cs="Arial"/>
          <w:sz w:val="22"/>
          <w:szCs w:val="22"/>
        </w:rPr>
        <w:t>.</w:t>
      </w:r>
      <w:r w:rsidR="001B5EB7">
        <w:rPr>
          <w:rFonts w:ascii="Arial" w:hAnsi="Arial" w:cs="Arial"/>
          <w:sz w:val="22"/>
          <w:szCs w:val="22"/>
        </w:rPr>
        <w:t xml:space="preserve">  You will do this exercise </w:t>
      </w:r>
      <w:r w:rsidR="001B5EB7" w:rsidRPr="001B5EB7">
        <w:rPr>
          <w:rFonts w:ascii="Arial" w:hAnsi="Arial" w:cs="Arial"/>
          <w:sz w:val="22"/>
          <w:szCs w:val="22"/>
          <w:u w:val="single"/>
        </w:rPr>
        <w:t>three times</w:t>
      </w:r>
      <w:r w:rsidR="001B5EB7">
        <w:rPr>
          <w:rFonts w:ascii="Arial" w:hAnsi="Arial" w:cs="Arial"/>
          <w:sz w:val="22"/>
          <w:szCs w:val="22"/>
        </w:rPr>
        <w:t xml:space="preserve"> during the quarter.  When you </w:t>
      </w:r>
      <w:r w:rsidR="001B5EB7">
        <w:rPr>
          <w:rFonts w:ascii="Arial" w:hAnsi="Arial" w:cs="Arial"/>
          <w:sz w:val="22"/>
          <w:szCs w:val="22"/>
        </w:rPr>
        <w:lastRenderedPageBreak/>
        <w:t xml:space="preserve">turn these in is up to you, but we will accept no more than one concept clarification per lecture.  </w:t>
      </w:r>
      <w:r w:rsidR="00C81587">
        <w:rPr>
          <w:rFonts w:ascii="Arial" w:hAnsi="Arial" w:cs="Arial"/>
          <w:sz w:val="22"/>
          <w:szCs w:val="22"/>
        </w:rPr>
        <w:t xml:space="preserve">Each of the clarifications will be scored 0-4 and together will </w:t>
      </w:r>
      <w:r w:rsidR="001B5EB7">
        <w:rPr>
          <w:rFonts w:ascii="Arial" w:hAnsi="Arial" w:cs="Arial"/>
          <w:sz w:val="22"/>
          <w:szCs w:val="22"/>
        </w:rPr>
        <w:t xml:space="preserve">count for </w:t>
      </w:r>
      <w:r w:rsidR="00C81587">
        <w:rPr>
          <w:rFonts w:ascii="Arial" w:hAnsi="Arial" w:cs="Arial"/>
          <w:sz w:val="22"/>
          <w:szCs w:val="22"/>
        </w:rPr>
        <w:t xml:space="preserve">approximately </w:t>
      </w:r>
      <w:r w:rsidR="001B5EB7">
        <w:rPr>
          <w:rFonts w:ascii="Arial" w:hAnsi="Arial" w:cs="Arial"/>
          <w:sz w:val="22"/>
          <w:szCs w:val="22"/>
        </w:rPr>
        <w:t>6% of your final grade.</w:t>
      </w:r>
    </w:p>
    <w:p w14:paraId="3C263C90" w14:textId="77777777" w:rsidR="001B5EB7" w:rsidRDefault="001B5EB7" w:rsidP="003107A5">
      <w:pPr>
        <w:ind w:left="720" w:hanging="360"/>
        <w:rPr>
          <w:rFonts w:ascii="Arial" w:hAnsi="Arial" w:cs="Arial"/>
          <w:sz w:val="22"/>
          <w:szCs w:val="22"/>
        </w:rPr>
      </w:pPr>
    </w:p>
    <w:p w14:paraId="21EE4146" w14:textId="77777777" w:rsidR="003107A5" w:rsidRPr="003107A5" w:rsidRDefault="003107A5" w:rsidP="003107A5">
      <w:pPr>
        <w:ind w:left="720" w:hanging="360"/>
        <w:rPr>
          <w:rFonts w:ascii="Arial" w:hAnsi="Arial" w:cs="Arial"/>
          <w:sz w:val="22"/>
          <w:szCs w:val="22"/>
        </w:rPr>
      </w:pPr>
    </w:p>
    <w:p w14:paraId="4C4ACF8E" w14:textId="77777777" w:rsidR="00F63AB6" w:rsidRDefault="003107A5" w:rsidP="00F63AB6">
      <w:pPr>
        <w:ind w:left="720"/>
        <w:rPr>
          <w:rFonts w:ascii="Arial" w:hAnsi="Arial" w:cs="Arial"/>
          <w:sz w:val="22"/>
          <w:szCs w:val="22"/>
        </w:rPr>
      </w:pPr>
      <w:r w:rsidRPr="00986847">
        <w:rPr>
          <w:rFonts w:ascii="Arial" w:hAnsi="Arial" w:cs="Arial"/>
          <w:b/>
          <w:sz w:val="22"/>
          <w:szCs w:val="22"/>
          <w:u w:val="single"/>
        </w:rPr>
        <w:t>Engagement Exercise – Create and Explain your own Example</w:t>
      </w:r>
      <w:r w:rsidRPr="003107A5">
        <w:rPr>
          <w:rFonts w:ascii="Arial" w:hAnsi="Arial" w:cs="Arial"/>
          <w:sz w:val="22"/>
          <w:szCs w:val="22"/>
        </w:rPr>
        <w:t xml:space="preserve">.  </w:t>
      </w:r>
      <w:r w:rsidR="001B5EB7">
        <w:rPr>
          <w:rFonts w:ascii="Arial" w:hAnsi="Arial" w:cs="Arial"/>
          <w:sz w:val="22"/>
          <w:szCs w:val="22"/>
        </w:rPr>
        <w:t xml:space="preserve">The goal of this exercise is to encourage you to apply course concepts to your own personal experience.  You will (a) select a concept of your choice and then (b) describe your own </w:t>
      </w:r>
      <w:r w:rsidR="001B3638">
        <w:rPr>
          <w:rFonts w:ascii="Arial" w:hAnsi="Arial" w:cs="Arial"/>
          <w:sz w:val="22"/>
          <w:szCs w:val="22"/>
        </w:rPr>
        <w:t xml:space="preserve">personal </w:t>
      </w:r>
      <w:r w:rsidR="001B5EB7">
        <w:rPr>
          <w:rFonts w:ascii="Arial" w:hAnsi="Arial" w:cs="Arial"/>
          <w:sz w:val="22"/>
          <w:szCs w:val="22"/>
        </w:rPr>
        <w:t xml:space="preserve">example of it and (c) explain how the example illustrates the concept.  </w:t>
      </w:r>
      <w:r w:rsidR="00364625">
        <w:rPr>
          <w:rFonts w:ascii="Arial" w:hAnsi="Arial" w:cs="Arial"/>
          <w:sz w:val="22"/>
          <w:szCs w:val="22"/>
        </w:rPr>
        <w:t>Submissions must be</w:t>
      </w:r>
      <w:r w:rsidR="000D5254" w:rsidRPr="000D5254">
        <w:rPr>
          <w:rFonts w:ascii="Arial" w:hAnsi="Arial" w:cs="Arial"/>
          <w:sz w:val="22"/>
          <w:szCs w:val="22"/>
        </w:rPr>
        <w:t xml:space="preserve"> </w:t>
      </w:r>
      <w:r w:rsidR="000D5254">
        <w:rPr>
          <w:rFonts w:ascii="Arial" w:hAnsi="Arial" w:cs="Arial"/>
          <w:sz w:val="22"/>
          <w:szCs w:val="22"/>
        </w:rPr>
        <w:t xml:space="preserve">Submit an essay of </w:t>
      </w:r>
      <w:r w:rsidR="000D5254" w:rsidRPr="00364625">
        <w:rPr>
          <w:rFonts w:ascii="Arial" w:hAnsi="Arial" w:cs="Arial"/>
          <w:sz w:val="22"/>
          <w:szCs w:val="22"/>
          <w:u w:val="single"/>
        </w:rPr>
        <w:t>no longer</w:t>
      </w:r>
      <w:r w:rsidR="000D5254">
        <w:rPr>
          <w:rFonts w:ascii="Arial" w:hAnsi="Arial" w:cs="Arial"/>
          <w:sz w:val="22"/>
          <w:szCs w:val="22"/>
        </w:rPr>
        <w:t xml:space="preserve"> than 1 double-space printed page (submissions of longer </w:t>
      </w:r>
      <w:r w:rsidR="00F63AB6">
        <w:rPr>
          <w:rFonts w:ascii="Arial" w:hAnsi="Arial" w:cs="Arial"/>
          <w:sz w:val="22"/>
          <w:szCs w:val="22"/>
        </w:rPr>
        <w:t xml:space="preserve">than 1 page may be penalized). </w:t>
      </w:r>
      <w:r w:rsidR="00364625">
        <w:rPr>
          <w:rFonts w:ascii="Arial" w:hAnsi="Arial" w:cs="Arial"/>
          <w:sz w:val="22"/>
          <w:szCs w:val="22"/>
        </w:rPr>
        <w:t xml:space="preserve"> </w:t>
      </w:r>
      <w:r w:rsidR="00F63AB6">
        <w:rPr>
          <w:rFonts w:ascii="Arial" w:hAnsi="Arial" w:cs="Arial"/>
          <w:sz w:val="22"/>
          <w:szCs w:val="22"/>
        </w:rPr>
        <w:t>No credit will be given for essays using examples very close to the ones used in lecture or in which the concept and example do not match.</w:t>
      </w:r>
    </w:p>
    <w:p w14:paraId="092C15F6" w14:textId="77777777" w:rsidR="00495700" w:rsidRDefault="00495700" w:rsidP="00F63AB6">
      <w:pPr>
        <w:ind w:left="720"/>
        <w:rPr>
          <w:rFonts w:ascii="Arial" w:hAnsi="Arial" w:cs="Arial"/>
          <w:sz w:val="22"/>
          <w:szCs w:val="22"/>
        </w:rPr>
      </w:pPr>
    </w:p>
    <w:p w14:paraId="6D094C1B" w14:textId="77777777" w:rsidR="001B5EB7" w:rsidRDefault="001B5EB7" w:rsidP="00495700">
      <w:pPr>
        <w:ind w:left="720"/>
        <w:rPr>
          <w:rFonts w:ascii="Arial" w:hAnsi="Arial" w:cs="Arial"/>
          <w:sz w:val="22"/>
          <w:szCs w:val="22"/>
        </w:rPr>
      </w:pPr>
      <w:r>
        <w:rPr>
          <w:rFonts w:ascii="Arial" w:hAnsi="Arial" w:cs="Arial"/>
          <w:sz w:val="22"/>
          <w:szCs w:val="22"/>
        </w:rPr>
        <w:t xml:space="preserve">You will do this exercise </w:t>
      </w:r>
      <w:r w:rsidRPr="001B5EB7">
        <w:rPr>
          <w:rFonts w:ascii="Arial" w:hAnsi="Arial" w:cs="Arial"/>
          <w:sz w:val="22"/>
          <w:szCs w:val="22"/>
          <w:u w:val="single"/>
        </w:rPr>
        <w:t>three times</w:t>
      </w:r>
      <w:r>
        <w:rPr>
          <w:rFonts w:ascii="Arial" w:hAnsi="Arial" w:cs="Arial"/>
          <w:sz w:val="22"/>
          <w:szCs w:val="22"/>
        </w:rPr>
        <w:t xml:space="preserve"> during the quarter.  When you turn these in is up to you, but </w:t>
      </w:r>
      <w:r w:rsidR="00986847">
        <w:rPr>
          <w:rFonts w:ascii="Arial" w:hAnsi="Arial" w:cs="Arial"/>
          <w:sz w:val="22"/>
          <w:szCs w:val="22"/>
        </w:rPr>
        <w:t>you can only submit one example on material in a given lecture</w:t>
      </w:r>
      <w:r>
        <w:rPr>
          <w:rFonts w:ascii="Arial" w:hAnsi="Arial" w:cs="Arial"/>
          <w:sz w:val="22"/>
          <w:szCs w:val="22"/>
        </w:rPr>
        <w:t xml:space="preserve">.  </w:t>
      </w:r>
      <w:r w:rsidR="00F63AB6">
        <w:rPr>
          <w:rFonts w:ascii="Arial" w:hAnsi="Arial" w:cs="Arial"/>
          <w:sz w:val="22"/>
          <w:szCs w:val="22"/>
        </w:rPr>
        <w:t>Each will be scored 0-4 and t</w:t>
      </w:r>
      <w:r>
        <w:rPr>
          <w:rFonts w:ascii="Arial" w:hAnsi="Arial" w:cs="Arial"/>
          <w:sz w:val="22"/>
          <w:szCs w:val="22"/>
        </w:rPr>
        <w:t xml:space="preserve">ogether the three </w:t>
      </w:r>
      <w:r w:rsidR="00986847">
        <w:rPr>
          <w:rFonts w:ascii="Arial" w:hAnsi="Arial" w:cs="Arial"/>
          <w:sz w:val="22"/>
          <w:szCs w:val="22"/>
        </w:rPr>
        <w:t xml:space="preserve">examples will count for </w:t>
      </w:r>
      <w:r w:rsidR="00F63AB6">
        <w:rPr>
          <w:rFonts w:ascii="Arial" w:hAnsi="Arial" w:cs="Arial"/>
          <w:sz w:val="22"/>
          <w:szCs w:val="22"/>
        </w:rPr>
        <w:t>approx. 6</w:t>
      </w:r>
      <w:r>
        <w:rPr>
          <w:rFonts w:ascii="Arial" w:hAnsi="Arial" w:cs="Arial"/>
          <w:sz w:val="22"/>
          <w:szCs w:val="22"/>
        </w:rPr>
        <w:t>% of your final grade.</w:t>
      </w:r>
    </w:p>
    <w:p w14:paraId="18B999A1" w14:textId="77777777" w:rsidR="001B5EB7" w:rsidRDefault="001B5EB7" w:rsidP="001B5EB7">
      <w:pPr>
        <w:ind w:left="720" w:hanging="360"/>
        <w:rPr>
          <w:rFonts w:ascii="Arial" w:hAnsi="Arial" w:cs="Arial"/>
          <w:sz w:val="22"/>
          <w:szCs w:val="22"/>
        </w:rPr>
      </w:pPr>
    </w:p>
    <w:p w14:paraId="234765AB" w14:textId="77777777" w:rsidR="003107A5" w:rsidRDefault="003107A5" w:rsidP="003107A5">
      <w:pPr>
        <w:ind w:left="720" w:hanging="360"/>
        <w:rPr>
          <w:rFonts w:ascii="Arial" w:hAnsi="Arial" w:cs="Arial"/>
          <w:sz w:val="22"/>
          <w:szCs w:val="22"/>
        </w:rPr>
      </w:pPr>
    </w:p>
    <w:p w14:paraId="05142319" w14:textId="77777777" w:rsidR="00B70249" w:rsidRPr="00B70249" w:rsidRDefault="00B70249" w:rsidP="00B70249">
      <w:pPr>
        <w:ind w:left="1440" w:hanging="1080"/>
        <w:rPr>
          <w:rFonts w:ascii="Arial" w:hAnsi="Arial" w:cs="Arial"/>
          <w:b/>
          <w:sz w:val="22"/>
          <w:szCs w:val="22"/>
        </w:rPr>
      </w:pPr>
      <w:r w:rsidRPr="00B70249">
        <w:rPr>
          <w:rFonts w:ascii="Arial" w:hAnsi="Arial" w:cs="Arial"/>
          <w:b/>
          <w:sz w:val="22"/>
          <w:szCs w:val="22"/>
        </w:rPr>
        <w:t>Note:  Late or electronic copies of the engagement exercises will not be accepted.  Hardcopy only</w:t>
      </w:r>
      <w:bookmarkStart w:id="0" w:name="_GoBack"/>
      <w:bookmarkEnd w:id="0"/>
      <w:r w:rsidRPr="00B70249">
        <w:rPr>
          <w:rFonts w:ascii="Arial" w:hAnsi="Arial" w:cs="Arial"/>
          <w:b/>
          <w:sz w:val="22"/>
          <w:szCs w:val="22"/>
        </w:rPr>
        <w:t>.  Be sure to</w:t>
      </w:r>
      <w:r w:rsidR="00556253">
        <w:rPr>
          <w:rFonts w:ascii="Arial" w:hAnsi="Arial" w:cs="Arial"/>
          <w:b/>
          <w:sz w:val="22"/>
          <w:szCs w:val="22"/>
        </w:rPr>
        <w:t xml:space="preserve"> include your complete name, </w:t>
      </w:r>
      <w:r w:rsidRPr="00B70249">
        <w:rPr>
          <w:rFonts w:ascii="Arial" w:hAnsi="Arial" w:cs="Arial"/>
          <w:b/>
          <w:sz w:val="22"/>
          <w:szCs w:val="22"/>
        </w:rPr>
        <w:t>student ID number</w:t>
      </w:r>
      <w:r w:rsidR="00556253">
        <w:rPr>
          <w:rFonts w:ascii="Arial" w:hAnsi="Arial" w:cs="Arial"/>
          <w:b/>
          <w:sz w:val="22"/>
          <w:szCs w:val="22"/>
        </w:rPr>
        <w:t>, TA’s name, and quiz section code</w:t>
      </w:r>
      <w:r w:rsidRPr="00B70249">
        <w:rPr>
          <w:rFonts w:ascii="Arial" w:hAnsi="Arial" w:cs="Arial"/>
          <w:b/>
          <w:sz w:val="22"/>
          <w:szCs w:val="22"/>
        </w:rPr>
        <w:t xml:space="preserve"> on each assignment.  </w:t>
      </w:r>
      <w:r w:rsidR="006F0AAF">
        <w:rPr>
          <w:rFonts w:ascii="Arial" w:hAnsi="Arial" w:cs="Arial"/>
          <w:b/>
          <w:sz w:val="22"/>
          <w:szCs w:val="22"/>
        </w:rPr>
        <w:t>Please also note what lecture the assignment refers to by including the relevant class number or lecture title.</w:t>
      </w:r>
    </w:p>
    <w:p w14:paraId="70931E9E" w14:textId="77777777" w:rsidR="003107A5" w:rsidRPr="00B70249" w:rsidRDefault="003107A5" w:rsidP="007E3AEE">
      <w:pPr>
        <w:rPr>
          <w:rFonts w:ascii="Arial" w:hAnsi="Arial" w:cs="Arial"/>
          <w:b/>
          <w:sz w:val="22"/>
          <w:szCs w:val="22"/>
        </w:rPr>
      </w:pPr>
    </w:p>
    <w:p w14:paraId="570A7780" w14:textId="77777777" w:rsidR="00423FB6" w:rsidRDefault="00423FB6" w:rsidP="00A14563">
      <w:pPr>
        <w:rPr>
          <w:rFonts w:ascii="Arial" w:hAnsi="Arial" w:cs="Arial"/>
          <w:b/>
          <w:sz w:val="22"/>
          <w:szCs w:val="22"/>
        </w:rPr>
      </w:pPr>
    </w:p>
    <w:p w14:paraId="47975D1D" w14:textId="77777777" w:rsidR="009E2410" w:rsidRDefault="00B24101" w:rsidP="00A14563">
      <w:pPr>
        <w:rPr>
          <w:rFonts w:ascii="Arial" w:hAnsi="Arial" w:cs="Arial"/>
          <w:b/>
          <w:sz w:val="22"/>
          <w:szCs w:val="22"/>
        </w:rPr>
      </w:pPr>
      <w:r>
        <w:rPr>
          <w:rFonts w:ascii="Arial" w:hAnsi="Arial" w:cs="Arial"/>
          <w:b/>
          <w:sz w:val="22"/>
          <w:szCs w:val="22"/>
        </w:rPr>
        <w:t>Class Schedule</w:t>
      </w:r>
    </w:p>
    <w:p w14:paraId="14DC05CB" w14:textId="77777777" w:rsidR="00423FB6" w:rsidRDefault="00423FB6" w:rsidP="00BE0F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0"/>
        <w:gridCol w:w="4500"/>
        <w:gridCol w:w="3168"/>
      </w:tblGrid>
      <w:tr w:rsidR="00BE0FB6" w:rsidRPr="00640606" w14:paraId="4CF753FB" w14:textId="77777777" w:rsidTr="00640606">
        <w:tc>
          <w:tcPr>
            <w:tcW w:w="1098" w:type="dxa"/>
            <w:shd w:val="clear" w:color="auto" w:fill="99FF99"/>
          </w:tcPr>
          <w:p w14:paraId="57D6F192" w14:textId="77777777" w:rsidR="00BE0FB6" w:rsidRPr="00640606" w:rsidRDefault="00BE0FB6" w:rsidP="00640606">
            <w:pPr>
              <w:rPr>
                <w:rFonts w:ascii="Arial" w:hAnsi="Arial" w:cs="Arial"/>
                <w:sz w:val="22"/>
                <w:szCs w:val="22"/>
              </w:rPr>
            </w:pPr>
            <w:r w:rsidRPr="00640606">
              <w:rPr>
                <w:rFonts w:ascii="Arial" w:hAnsi="Arial" w:cs="Arial"/>
                <w:sz w:val="22"/>
                <w:szCs w:val="22"/>
              </w:rPr>
              <w:t>Week 1</w:t>
            </w:r>
          </w:p>
          <w:p w14:paraId="6BFE4A0C" w14:textId="77777777" w:rsidR="00BE0FB6" w:rsidRPr="00640606" w:rsidRDefault="00BE0FB6" w:rsidP="00640606">
            <w:pPr>
              <w:rPr>
                <w:rFonts w:ascii="Arial" w:hAnsi="Arial" w:cs="Arial"/>
                <w:sz w:val="22"/>
                <w:szCs w:val="22"/>
              </w:rPr>
            </w:pPr>
            <w:r w:rsidRPr="00640606">
              <w:rPr>
                <w:rFonts w:ascii="Arial" w:hAnsi="Arial" w:cs="Arial"/>
                <w:sz w:val="22"/>
                <w:szCs w:val="22"/>
              </w:rPr>
              <w:t>Date</w:t>
            </w:r>
          </w:p>
        </w:tc>
        <w:tc>
          <w:tcPr>
            <w:tcW w:w="810" w:type="dxa"/>
            <w:shd w:val="clear" w:color="auto" w:fill="99FF99"/>
          </w:tcPr>
          <w:p w14:paraId="156BB0AA" w14:textId="77777777" w:rsidR="00BE0FB6" w:rsidRPr="00640606" w:rsidRDefault="00BE0FB6" w:rsidP="00640606">
            <w:pPr>
              <w:rPr>
                <w:rFonts w:ascii="Arial" w:hAnsi="Arial" w:cs="Arial"/>
                <w:sz w:val="22"/>
                <w:szCs w:val="22"/>
              </w:rPr>
            </w:pPr>
            <w:r w:rsidRPr="00640606">
              <w:rPr>
                <w:rFonts w:ascii="Arial" w:hAnsi="Arial" w:cs="Arial"/>
                <w:sz w:val="22"/>
                <w:szCs w:val="22"/>
              </w:rPr>
              <w:t>Class</w:t>
            </w:r>
          </w:p>
        </w:tc>
        <w:tc>
          <w:tcPr>
            <w:tcW w:w="4500" w:type="dxa"/>
            <w:shd w:val="clear" w:color="auto" w:fill="99FF99"/>
          </w:tcPr>
          <w:p w14:paraId="5F651870" w14:textId="77777777" w:rsidR="00BE0FB6" w:rsidRPr="00640606" w:rsidRDefault="00BE0FB6" w:rsidP="00640606">
            <w:pPr>
              <w:rPr>
                <w:rFonts w:ascii="Arial" w:hAnsi="Arial" w:cs="Arial"/>
                <w:sz w:val="22"/>
                <w:szCs w:val="22"/>
              </w:rPr>
            </w:pPr>
            <w:r w:rsidRPr="00640606">
              <w:rPr>
                <w:rFonts w:ascii="Arial" w:hAnsi="Arial" w:cs="Arial"/>
                <w:sz w:val="22"/>
                <w:szCs w:val="22"/>
              </w:rPr>
              <w:t>Topic</w:t>
            </w:r>
          </w:p>
        </w:tc>
        <w:tc>
          <w:tcPr>
            <w:tcW w:w="3168" w:type="dxa"/>
            <w:shd w:val="clear" w:color="auto" w:fill="99FF99"/>
          </w:tcPr>
          <w:p w14:paraId="446760BF" w14:textId="77777777" w:rsidR="00BE0FB6" w:rsidRPr="00640606" w:rsidRDefault="00CB5251" w:rsidP="00640606">
            <w:pPr>
              <w:rPr>
                <w:rFonts w:ascii="Arial" w:hAnsi="Arial" w:cs="Arial"/>
                <w:sz w:val="22"/>
                <w:szCs w:val="22"/>
              </w:rPr>
            </w:pPr>
            <w:r>
              <w:rPr>
                <w:rFonts w:ascii="Arial" w:hAnsi="Arial" w:cs="Arial"/>
                <w:sz w:val="22"/>
                <w:szCs w:val="22"/>
              </w:rPr>
              <w:t>Assignment</w:t>
            </w:r>
          </w:p>
        </w:tc>
      </w:tr>
      <w:tr w:rsidR="00BE0FB6" w:rsidRPr="00640606" w14:paraId="545926D7" w14:textId="77777777" w:rsidTr="001C5B45">
        <w:tc>
          <w:tcPr>
            <w:tcW w:w="1098" w:type="dxa"/>
            <w:vMerge w:val="restart"/>
            <w:shd w:val="clear" w:color="auto" w:fill="auto"/>
            <w:vAlign w:val="center"/>
          </w:tcPr>
          <w:p w14:paraId="475DA0CB" w14:textId="77777777" w:rsidR="00BE0FB6" w:rsidRPr="00640606" w:rsidRDefault="00025A6E" w:rsidP="001C5B45">
            <w:pPr>
              <w:rPr>
                <w:rFonts w:ascii="Arial" w:hAnsi="Arial" w:cs="Arial"/>
                <w:sz w:val="22"/>
                <w:szCs w:val="22"/>
              </w:rPr>
            </w:pPr>
            <w:r>
              <w:rPr>
                <w:rFonts w:ascii="Arial" w:hAnsi="Arial" w:cs="Arial"/>
                <w:sz w:val="22"/>
                <w:szCs w:val="22"/>
              </w:rPr>
              <w:t>Th</w:t>
            </w:r>
            <w:r w:rsidR="00542B15">
              <w:rPr>
                <w:rFonts w:ascii="Arial" w:hAnsi="Arial" w:cs="Arial"/>
                <w:sz w:val="22"/>
                <w:szCs w:val="22"/>
              </w:rPr>
              <w:t xml:space="preserve"> </w:t>
            </w:r>
            <w:r>
              <w:rPr>
                <w:rFonts w:ascii="Arial" w:hAnsi="Arial" w:cs="Arial"/>
                <w:sz w:val="22"/>
                <w:szCs w:val="22"/>
              </w:rPr>
              <w:t>9</w:t>
            </w:r>
            <w:r w:rsidR="00982DC2">
              <w:rPr>
                <w:rFonts w:ascii="Arial" w:hAnsi="Arial" w:cs="Arial"/>
                <w:sz w:val="22"/>
                <w:szCs w:val="22"/>
              </w:rPr>
              <w:t>/2</w:t>
            </w:r>
            <w:r w:rsidR="001C6A21">
              <w:rPr>
                <w:rFonts w:ascii="Arial" w:hAnsi="Arial" w:cs="Arial"/>
                <w:sz w:val="22"/>
                <w:szCs w:val="22"/>
              </w:rPr>
              <w:t>5</w:t>
            </w:r>
          </w:p>
        </w:tc>
        <w:tc>
          <w:tcPr>
            <w:tcW w:w="810" w:type="dxa"/>
            <w:vMerge w:val="restart"/>
            <w:shd w:val="clear" w:color="auto" w:fill="auto"/>
            <w:vAlign w:val="center"/>
          </w:tcPr>
          <w:p w14:paraId="6DEE7910" w14:textId="77777777" w:rsidR="00BE0FB6" w:rsidRPr="00640606" w:rsidRDefault="00BE0FB6" w:rsidP="00640606">
            <w:pPr>
              <w:jc w:val="center"/>
              <w:rPr>
                <w:rFonts w:ascii="Arial" w:hAnsi="Arial" w:cs="Arial"/>
                <w:sz w:val="22"/>
                <w:szCs w:val="22"/>
              </w:rPr>
            </w:pPr>
            <w:r w:rsidRPr="00640606">
              <w:rPr>
                <w:rFonts w:ascii="Arial" w:hAnsi="Arial" w:cs="Arial"/>
                <w:sz w:val="22"/>
                <w:szCs w:val="22"/>
              </w:rPr>
              <w:t>1</w:t>
            </w:r>
          </w:p>
        </w:tc>
        <w:tc>
          <w:tcPr>
            <w:tcW w:w="4500" w:type="dxa"/>
            <w:shd w:val="clear" w:color="auto" w:fill="auto"/>
          </w:tcPr>
          <w:p w14:paraId="70A75B89" w14:textId="77777777" w:rsidR="00BE0FB6" w:rsidRPr="00640606" w:rsidRDefault="00BE0FB6" w:rsidP="00640606">
            <w:pPr>
              <w:rPr>
                <w:rFonts w:ascii="Arial" w:hAnsi="Arial" w:cs="Arial"/>
                <w:b/>
                <w:sz w:val="22"/>
                <w:szCs w:val="22"/>
              </w:rPr>
            </w:pPr>
            <w:r w:rsidRPr="00640606">
              <w:rPr>
                <w:rFonts w:ascii="Arial" w:hAnsi="Arial" w:cs="Arial"/>
                <w:b/>
                <w:sz w:val="22"/>
                <w:szCs w:val="22"/>
              </w:rPr>
              <w:t>Class Introduction</w:t>
            </w:r>
          </w:p>
          <w:p w14:paraId="5F6F995E" w14:textId="77777777" w:rsidR="00BE0FB6" w:rsidRPr="00640606" w:rsidRDefault="00BE0FB6" w:rsidP="00640606">
            <w:pPr>
              <w:numPr>
                <w:ilvl w:val="0"/>
                <w:numId w:val="19"/>
              </w:numPr>
              <w:ind w:left="432" w:hanging="270"/>
              <w:rPr>
                <w:rFonts w:ascii="Arial" w:hAnsi="Arial" w:cs="Arial"/>
                <w:sz w:val="22"/>
                <w:szCs w:val="22"/>
              </w:rPr>
            </w:pPr>
            <w:r w:rsidRPr="00640606">
              <w:rPr>
                <w:rFonts w:ascii="Arial" w:hAnsi="Arial" w:cs="Arial"/>
                <w:sz w:val="22"/>
                <w:szCs w:val="22"/>
              </w:rPr>
              <w:t>Taking Your Communication Seriously</w:t>
            </w:r>
          </w:p>
          <w:p w14:paraId="575B9C10" w14:textId="77777777" w:rsidR="00BE0FB6" w:rsidRPr="00640606" w:rsidRDefault="00BE0FB6" w:rsidP="00640606">
            <w:pPr>
              <w:numPr>
                <w:ilvl w:val="0"/>
                <w:numId w:val="19"/>
              </w:numPr>
              <w:ind w:left="432" w:hanging="270"/>
              <w:rPr>
                <w:rFonts w:ascii="Arial" w:hAnsi="Arial" w:cs="Arial"/>
                <w:sz w:val="22"/>
                <w:szCs w:val="22"/>
              </w:rPr>
            </w:pPr>
            <w:r w:rsidRPr="00640606">
              <w:rPr>
                <w:rFonts w:ascii="Arial" w:hAnsi="Arial" w:cs="Arial"/>
                <w:sz w:val="22"/>
                <w:szCs w:val="22"/>
              </w:rPr>
              <w:t>Three stories about the power of communication</w:t>
            </w:r>
          </w:p>
        </w:tc>
        <w:tc>
          <w:tcPr>
            <w:tcW w:w="3168" w:type="dxa"/>
            <w:shd w:val="clear" w:color="auto" w:fill="auto"/>
          </w:tcPr>
          <w:p w14:paraId="707F07BF" w14:textId="77777777" w:rsidR="00BE0FB6" w:rsidRPr="003C333C" w:rsidRDefault="003C333C" w:rsidP="00640606">
            <w:pPr>
              <w:rPr>
                <w:rFonts w:ascii="Arial" w:hAnsi="Arial" w:cs="Arial"/>
                <w:i/>
                <w:sz w:val="22"/>
                <w:szCs w:val="22"/>
              </w:rPr>
            </w:pPr>
            <w:r w:rsidRPr="003C333C">
              <w:rPr>
                <w:rFonts w:ascii="Arial" w:hAnsi="Arial" w:cs="Arial"/>
                <w:i/>
                <w:sz w:val="22"/>
                <w:szCs w:val="22"/>
              </w:rPr>
              <w:t>Change essay assigned</w:t>
            </w:r>
          </w:p>
        </w:tc>
      </w:tr>
      <w:tr w:rsidR="00BE0FB6" w:rsidRPr="00640606" w14:paraId="0DEE9C2E" w14:textId="77777777" w:rsidTr="001C5B45">
        <w:tc>
          <w:tcPr>
            <w:tcW w:w="1098" w:type="dxa"/>
            <w:vMerge/>
            <w:shd w:val="clear" w:color="auto" w:fill="auto"/>
            <w:vAlign w:val="center"/>
          </w:tcPr>
          <w:p w14:paraId="7B33FB11" w14:textId="77777777" w:rsidR="00BE0FB6" w:rsidRPr="00640606" w:rsidRDefault="00BE0FB6" w:rsidP="001C5B45">
            <w:pPr>
              <w:rPr>
                <w:rFonts w:ascii="Arial" w:hAnsi="Arial" w:cs="Arial"/>
                <w:sz w:val="22"/>
                <w:szCs w:val="22"/>
              </w:rPr>
            </w:pPr>
          </w:p>
        </w:tc>
        <w:tc>
          <w:tcPr>
            <w:tcW w:w="810" w:type="dxa"/>
            <w:vMerge/>
            <w:shd w:val="clear" w:color="auto" w:fill="auto"/>
          </w:tcPr>
          <w:p w14:paraId="1433A9C6" w14:textId="77777777" w:rsidR="00BE0FB6" w:rsidRPr="00640606" w:rsidRDefault="00BE0FB6" w:rsidP="00640606">
            <w:pPr>
              <w:rPr>
                <w:rFonts w:ascii="Arial" w:hAnsi="Arial" w:cs="Arial"/>
                <w:sz w:val="22"/>
                <w:szCs w:val="22"/>
              </w:rPr>
            </w:pPr>
          </w:p>
        </w:tc>
        <w:tc>
          <w:tcPr>
            <w:tcW w:w="4500" w:type="dxa"/>
            <w:shd w:val="clear" w:color="auto" w:fill="auto"/>
          </w:tcPr>
          <w:p w14:paraId="1D04C84E" w14:textId="77777777" w:rsidR="00BE0FB6" w:rsidRPr="00640606" w:rsidRDefault="00BE0FB6" w:rsidP="00640606">
            <w:pPr>
              <w:rPr>
                <w:rFonts w:ascii="Arial" w:hAnsi="Arial" w:cs="Arial"/>
                <w:b/>
                <w:sz w:val="22"/>
                <w:szCs w:val="22"/>
              </w:rPr>
            </w:pPr>
            <w:r w:rsidRPr="00640606">
              <w:rPr>
                <w:rFonts w:ascii="Arial" w:hAnsi="Arial" w:cs="Arial"/>
                <w:b/>
                <w:sz w:val="22"/>
                <w:szCs w:val="22"/>
              </w:rPr>
              <w:t>Models of Communication</w:t>
            </w:r>
          </w:p>
          <w:p w14:paraId="5B8514BA" w14:textId="77777777" w:rsidR="00BE0FB6" w:rsidRPr="00640606" w:rsidRDefault="00BE0FB6" w:rsidP="00640606">
            <w:pPr>
              <w:rPr>
                <w:rFonts w:ascii="Arial" w:hAnsi="Arial" w:cs="Arial"/>
                <w:b/>
                <w:sz w:val="22"/>
                <w:szCs w:val="22"/>
              </w:rPr>
            </w:pPr>
          </w:p>
        </w:tc>
        <w:tc>
          <w:tcPr>
            <w:tcW w:w="3168" w:type="dxa"/>
            <w:shd w:val="clear" w:color="auto" w:fill="auto"/>
          </w:tcPr>
          <w:p w14:paraId="1B790CD9" w14:textId="77777777" w:rsidR="00BE0FB6" w:rsidRPr="00640606" w:rsidRDefault="00BE0FB6" w:rsidP="00640606">
            <w:pPr>
              <w:rPr>
                <w:rFonts w:ascii="Arial" w:hAnsi="Arial" w:cs="Arial"/>
                <w:sz w:val="22"/>
                <w:szCs w:val="22"/>
              </w:rPr>
            </w:pPr>
          </w:p>
        </w:tc>
      </w:tr>
      <w:tr w:rsidR="00025A6E" w:rsidRPr="00640606" w14:paraId="5D2D842D" w14:textId="77777777" w:rsidTr="001C5B45">
        <w:tc>
          <w:tcPr>
            <w:tcW w:w="1098" w:type="dxa"/>
            <w:shd w:val="clear" w:color="auto" w:fill="auto"/>
            <w:vAlign w:val="center"/>
          </w:tcPr>
          <w:p w14:paraId="15EA3ECB" w14:textId="77777777" w:rsidR="00025A6E" w:rsidRDefault="001C6A21" w:rsidP="001C5B45">
            <w:pPr>
              <w:rPr>
                <w:rFonts w:ascii="Arial" w:hAnsi="Arial" w:cs="Arial"/>
                <w:sz w:val="22"/>
                <w:szCs w:val="22"/>
              </w:rPr>
            </w:pPr>
            <w:r>
              <w:rPr>
                <w:rFonts w:ascii="Arial" w:hAnsi="Arial" w:cs="Arial"/>
                <w:sz w:val="22"/>
                <w:szCs w:val="22"/>
              </w:rPr>
              <w:t>Fr 9/26</w:t>
            </w:r>
          </w:p>
        </w:tc>
        <w:tc>
          <w:tcPr>
            <w:tcW w:w="810" w:type="dxa"/>
            <w:shd w:val="clear" w:color="auto" w:fill="auto"/>
            <w:vAlign w:val="center"/>
          </w:tcPr>
          <w:p w14:paraId="5677C06B" w14:textId="77777777" w:rsidR="00025A6E" w:rsidRPr="00640606" w:rsidRDefault="00025A6E" w:rsidP="00640606">
            <w:pPr>
              <w:jc w:val="center"/>
              <w:rPr>
                <w:rFonts w:ascii="Arial" w:hAnsi="Arial" w:cs="Arial"/>
                <w:sz w:val="22"/>
                <w:szCs w:val="22"/>
              </w:rPr>
            </w:pPr>
            <w:r>
              <w:rPr>
                <w:rFonts w:ascii="Arial" w:hAnsi="Arial" w:cs="Arial"/>
                <w:sz w:val="22"/>
                <w:szCs w:val="22"/>
              </w:rPr>
              <w:t>i</w:t>
            </w:r>
          </w:p>
        </w:tc>
        <w:tc>
          <w:tcPr>
            <w:tcW w:w="4500" w:type="dxa"/>
            <w:shd w:val="clear" w:color="auto" w:fill="auto"/>
          </w:tcPr>
          <w:p w14:paraId="4B1DBE6F" w14:textId="77777777" w:rsidR="00025A6E" w:rsidRPr="00512D44" w:rsidRDefault="00025A6E" w:rsidP="00677703">
            <w:pPr>
              <w:rPr>
                <w:rFonts w:ascii="Arial" w:hAnsi="Arial" w:cs="Arial"/>
                <w:b/>
                <w:sz w:val="22"/>
                <w:szCs w:val="22"/>
              </w:rPr>
            </w:pPr>
            <w:r w:rsidRPr="00512D44">
              <w:rPr>
                <w:rFonts w:ascii="Arial" w:hAnsi="Arial" w:cs="Arial"/>
                <w:b/>
                <w:sz w:val="22"/>
                <w:szCs w:val="22"/>
              </w:rPr>
              <w:t>Section meeting:  Intro</w:t>
            </w:r>
          </w:p>
        </w:tc>
        <w:tc>
          <w:tcPr>
            <w:tcW w:w="3168" w:type="dxa"/>
            <w:shd w:val="clear" w:color="auto" w:fill="auto"/>
          </w:tcPr>
          <w:p w14:paraId="4F1F81F0" w14:textId="77777777" w:rsidR="00025A6E" w:rsidRDefault="00025A6E" w:rsidP="00677703">
            <w:pPr>
              <w:rPr>
                <w:rFonts w:ascii="Arial" w:hAnsi="Arial" w:cs="Arial"/>
                <w:b/>
                <w:sz w:val="22"/>
                <w:szCs w:val="22"/>
              </w:rPr>
            </w:pPr>
            <w:r>
              <w:rPr>
                <w:rFonts w:ascii="Arial" w:hAnsi="Arial" w:cs="Arial"/>
                <w:b/>
                <w:sz w:val="22"/>
                <w:szCs w:val="22"/>
              </w:rPr>
              <w:t>Change</w:t>
            </w:r>
            <w:r w:rsidRPr="00CB5251">
              <w:rPr>
                <w:rFonts w:ascii="Arial" w:hAnsi="Arial" w:cs="Arial"/>
                <w:b/>
                <w:sz w:val="22"/>
                <w:szCs w:val="22"/>
              </w:rPr>
              <w:t xml:space="preserve"> essay due</w:t>
            </w:r>
          </w:p>
          <w:p w14:paraId="06C8B752" w14:textId="77777777" w:rsidR="001C5B45" w:rsidRPr="00CB5251" w:rsidRDefault="001C5B45" w:rsidP="00677703">
            <w:pPr>
              <w:rPr>
                <w:rFonts w:ascii="Arial" w:hAnsi="Arial" w:cs="Arial"/>
                <w:b/>
                <w:sz w:val="22"/>
                <w:szCs w:val="22"/>
              </w:rPr>
            </w:pPr>
            <w:r>
              <w:rPr>
                <w:rFonts w:ascii="Arial" w:hAnsi="Arial" w:cs="Arial"/>
                <w:b/>
                <w:sz w:val="22"/>
                <w:szCs w:val="22"/>
              </w:rPr>
              <w:t>Graded in-class activity 1</w:t>
            </w:r>
          </w:p>
        </w:tc>
      </w:tr>
    </w:tbl>
    <w:p w14:paraId="3634A5D0" w14:textId="77777777" w:rsidR="00BE0FB6" w:rsidRPr="00250B4F" w:rsidRDefault="00BE0FB6" w:rsidP="00BE0FB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0"/>
        <w:gridCol w:w="4500"/>
        <w:gridCol w:w="3168"/>
      </w:tblGrid>
      <w:tr w:rsidR="00BE0FB6" w:rsidRPr="00640606" w14:paraId="54325F72" w14:textId="77777777" w:rsidTr="00640606">
        <w:tc>
          <w:tcPr>
            <w:tcW w:w="1098" w:type="dxa"/>
            <w:shd w:val="clear" w:color="auto" w:fill="FFFF99"/>
          </w:tcPr>
          <w:p w14:paraId="1CC9F2E2" w14:textId="77777777" w:rsidR="00BE0FB6" w:rsidRPr="00640606" w:rsidRDefault="00BE0FB6" w:rsidP="00640606">
            <w:pPr>
              <w:rPr>
                <w:rFonts w:ascii="Arial" w:hAnsi="Arial" w:cs="Arial"/>
                <w:sz w:val="22"/>
                <w:szCs w:val="22"/>
              </w:rPr>
            </w:pPr>
            <w:r w:rsidRPr="00640606">
              <w:rPr>
                <w:rFonts w:ascii="Arial" w:hAnsi="Arial" w:cs="Arial"/>
                <w:sz w:val="22"/>
                <w:szCs w:val="22"/>
              </w:rPr>
              <w:t>Week 2 Date</w:t>
            </w:r>
          </w:p>
        </w:tc>
        <w:tc>
          <w:tcPr>
            <w:tcW w:w="810" w:type="dxa"/>
            <w:shd w:val="clear" w:color="auto" w:fill="FFFF99"/>
          </w:tcPr>
          <w:p w14:paraId="0A77852C" w14:textId="77777777" w:rsidR="00BE0FB6" w:rsidRPr="00640606" w:rsidRDefault="00BE0FB6" w:rsidP="00640606">
            <w:pPr>
              <w:rPr>
                <w:rFonts w:ascii="Arial" w:hAnsi="Arial" w:cs="Arial"/>
                <w:sz w:val="22"/>
                <w:szCs w:val="22"/>
              </w:rPr>
            </w:pPr>
            <w:r w:rsidRPr="00640606">
              <w:rPr>
                <w:rFonts w:ascii="Arial" w:hAnsi="Arial" w:cs="Arial"/>
                <w:sz w:val="22"/>
                <w:szCs w:val="22"/>
              </w:rPr>
              <w:t>Class</w:t>
            </w:r>
          </w:p>
        </w:tc>
        <w:tc>
          <w:tcPr>
            <w:tcW w:w="4500" w:type="dxa"/>
            <w:shd w:val="clear" w:color="auto" w:fill="FFFF99"/>
          </w:tcPr>
          <w:p w14:paraId="263C9DE3" w14:textId="77777777" w:rsidR="00BE0FB6" w:rsidRPr="00640606" w:rsidRDefault="00BE0FB6" w:rsidP="00640606">
            <w:pPr>
              <w:rPr>
                <w:rFonts w:ascii="Arial" w:hAnsi="Arial" w:cs="Arial"/>
                <w:sz w:val="22"/>
                <w:szCs w:val="22"/>
              </w:rPr>
            </w:pPr>
            <w:r w:rsidRPr="00640606">
              <w:rPr>
                <w:rFonts w:ascii="Arial" w:hAnsi="Arial" w:cs="Arial"/>
                <w:sz w:val="22"/>
                <w:szCs w:val="22"/>
              </w:rPr>
              <w:t>Topic</w:t>
            </w:r>
          </w:p>
        </w:tc>
        <w:tc>
          <w:tcPr>
            <w:tcW w:w="3168" w:type="dxa"/>
            <w:shd w:val="clear" w:color="auto" w:fill="FFFF99"/>
          </w:tcPr>
          <w:p w14:paraId="7E81CA14" w14:textId="77777777" w:rsidR="00BE0FB6" w:rsidRPr="00640606" w:rsidRDefault="00BE0FB6" w:rsidP="00640606">
            <w:pPr>
              <w:rPr>
                <w:rFonts w:ascii="Arial" w:hAnsi="Arial" w:cs="Arial"/>
                <w:sz w:val="22"/>
                <w:szCs w:val="22"/>
              </w:rPr>
            </w:pPr>
          </w:p>
        </w:tc>
      </w:tr>
      <w:tr w:rsidR="00AC7435" w:rsidRPr="00640606" w14:paraId="645B429F" w14:textId="77777777" w:rsidTr="001C5B45">
        <w:trPr>
          <w:trHeight w:val="755"/>
        </w:trPr>
        <w:tc>
          <w:tcPr>
            <w:tcW w:w="1098" w:type="dxa"/>
            <w:shd w:val="clear" w:color="auto" w:fill="auto"/>
            <w:vAlign w:val="center"/>
          </w:tcPr>
          <w:p w14:paraId="2B846DC2" w14:textId="77777777" w:rsidR="00AC7435" w:rsidRDefault="001C6A21" w:rsidP="001C5B45">
            <w:pPr>
              <w:rPr>
                <w:rFonts w:ascii="Arial" w:hAnsi="Arial" w:cs="Arial"/>
                <w:sz w:val="22"/>
                <w:szCs w:val="22"/>
              </w:rPr>
            </w:pPr>
            <w:r>
              <w:rPr>
                <w:rFonts w:ascii="Arial" w:hAnsi="Arial" w:cs="Arial"/>
                <w:sz w:val="22"/>
                <w:szCs w:val="22"/>
              </w:rPr>
              <w:t>Tu 9/30</w:t>
            </w:r>
          </w:p>
        </w:tc>
        <w:tc>
          <w:tcPr>
            <w:tcW w:w="810" w:type="dxa"/>
            <w:shd w:val="clear" w:color="auto" w:fill="auto"/>
            <w:vAlign w:val="center"/>
          </w:tcPr>
          <w:p w14:paraId="1273810C" w14:textId="77777777" w:rsidR="00AC7435" w:rsidRPr="00640606" w:rsidRDefault="00AC7435" w:rsidP="00640606">
            <w:pPr>
              <w:jc w:val="center"/>
              <w:rPr>
                <w:rFonts w:ascii="Arial" w:hAnsi="Arial" w:cs="Arial"/>
                <w:sz w:val="22"/>
                <w:szCs w:val="22"/>
              </w:rPr>
            </w:pPr>
            <w:r>
              <w:rPr>
                <w:rFonts w:ascii="Arial" w:hAnsi="Arial" w:cs="Arial"/>
                <w:sz w:val="22"/>
                <w:szCs w:val="22"/>
              </w:rPr>
              <w:t>2</w:t>
            </w:r>
          </w:p>
        </w:tc>
        <w:tc>
          <w:tcPr>
            <w:tcW w:w="4500" w:type="dxa"/>
            <w:shd w:val="clear" w:color="auto" w:fill="auto"/>
            <w:vAlign w:val="center"/>
          </w:tcPr>
          <w:p w14:paraId="742A6D77" w14:textId="77777777" w:rsidR="00AC7435" w:rsidRPr="00553648" w:rsidRDefault="00AC7435" w:rsidP="001C5B45">
            <w:pPr>
              <w:rPr>
                <w:rFonts w:ascii="Arial" w:hAnsi="Arial" w:cs="Arial"/>
                <w:b/>
                <w:sz w:val="22"/>
                <w:szCs w:val="22"/>
              </w:rPr>
            </w:pPr>
            <w:r w:rsidRPr="00640606">
              <w:rPr>
                <w:rFonts w:ascii="Arial" w:hAnsi="Arial" w:cs="Arial"/>
                <w:b/>
                <w:sz w:val="22"/>
                <w:szCs w:val="22"/>
              </w:rPr>
              <w:t>Making sense out of messages</w:t>
            </w:r>
            <w:r>
              <w:rPr>
                <w:rFonts w:ascii="Arial" w:hAnsi="Arial" w:cs="Arial"/>
                <w:b/>
                <w:sz w:val="22"/>
                <w:szCs w:val="22"/>
              </w:rPr>
              <w:t xml:space="preserve"> – the Selective Processes</w:t>
            </w:r>
          </w:p>
        </w:tc>
        <w:tc>
          <w:tcPr>
            <w:tcW w:w="3168" w:type="dxa"/>
            <w:shd w:val="clear" w:color="auto" w:fill="auto"/>
          </w:tcPr>
          <w:p w14:paraId="1AB672B5" w14:textId="77777777" w:rsidR="00AC7435" w:rsidRPr="00640606" w:rsidRDefault="00AC7435" w:rsidP="00677703">
            <w:pPr>
              <w:rPr>
                <w:rFonts w:ascii="Arial" w:hAnsi="Arial" w:cs="Arial"/>
                <w:sz w:val="22"/>
                <w:szCs w:val="22"/>
              </w:rPr>
            </w:pPr>
          </w:p>
        </w:tc>
      </w:tr>
      <w:tr w:rsidR="00553648" w:rsidRPr="00640606" w14:paraId="0BF8FE48" w14:textId="77777777" w:rsidTr="001C5B45">
        <w:trPr>
          <w:trHeight w:val="759"/>
        </w:trPr>
        <w:tc>
          <w:tcPr>
            <w:tcW w:w="1098" w:type="dxa"/>
            <w:shd w:val="clear" w:color="auto" w:fill="auto"/>
            <w:vAlign w:val="center"/>
          </w:tcPr>
          <w:p w14:paraId="1C17C8CC" w14:textId="77777777" w:rsidR="00553648" w:rsidRPr="00640606" w:rsidRDefault="00553648" w:rsidP="001C5B45">
            <w:pPr>
              <w:rPr>
                <w:rFonts w:ascii="Arial" w:hAnsi="Arial" w:cs="Arial"/>
                <w:sz w:val="22"/>
                <w:szCs w:val="22"/>
              </w:rPr>
            </w:pPr>
            <w:r>
              <w:rPr>
                <w:rFonts w:ascii="Arial" w:hAnsi="Arial" w:cs="Arial"/>
                <w:sz w:val="22"/>
                <w:szCs w:val="22"/>
              </w:rPr>
              <w:t>Th 10/2</w:t>
            </w:r>
          </w:p>
        </w:tc>
        <w:tc>
          <w:tcPr>
            <w:tcW w:w="810" w:type="dxa"/>
            <w:shd w:val="clear" w:color="auto" w:fill="auto"/>
            <w:vAlign w:val="center"/>
          </w:tcPr>
          <w:p w14:paraId="577EF753" w14:textId="77777777" w:rsidR="00553648" w:rsidRPr="00640606" w:rsidRDefault="00553648" w:rsidP="00640606">
            <w:pPr>
              <w:jc w:val="center"/>
              <w:rPr>
                <w:rFonts w:ascii="Arial" w:hAnsi="Arial" w:cs="Arial"/>
                <w:sz w:val="22"/>
                <w:szCs w:val="22"/>
              </w:rPr>
            </w:pPr>
            <w:r>
              <w:rPr>
                <w:rFonts w:ascii="Arial" w:hAnsi="Arial" w:cs="Arial"/>
                <w:sz w:val="22"/>
                <w:szCs w:val="22"/>
              </w:rPr>
              <w:t>3</w:t>
            </w:r>
          </w:p>
        </w:tc>
        <w:tc>
          <w:tcPr>
            <w:tcW w:w="4500" w:type="dxa"/>
            <w:shd w:val="clear" w:color="auto" w:fill="auto"/>
            <w:vAlign w:val="center"/>
          </w:tcPr>
          <w:p w14:paraId="3CE3145A" w14:textId="77777777" w:rsidR="00553648" w:rsidRDefault="00553648" w:rsidP="001C5B45">
            <w:pPr>
              <w:rPr>
                <w:rFonts w:ascii="Arial" w:hAnsi="Arial" w:cs="Arial"/>
                <w:b/>
                <w:sz w:val="22"/>
                <w:szCs w:val="22"/>
              </w:rPr>
            </w:pPr>
            <w:r>
              <w:rPr>
                <w:rFonts w:ascii="Arial" w:hAnsi="Arial" w:cs="Arial"/>
                <w:b/>
                <w:sz w:val="22"/>
                <w:szCs w:val="22"/>
              </w:rPr>
              <w:t>Two systems for interpreting messages</w:t>
            </w:r>
          </w:p>
          <w:p w14:paraId="6E909B6E" w14:textId="77777777" w:rsidR="00553648" w:rsidRPr="00073D44" w:rsidRDefault="00553648" w:rsidP="001C5B45">
            <w:pPr>
              <w:pStyle w:val="ListParagraph"/>
              <w:spacing w:line="240" w:lineRule="auto"/>
              <w:ind w:left="0"/>
              <w:rPr>
                <w:rFonts w:ascii="Arial" w:hAnsi="Arial" w:cs="Arial"/>
                <w:b/>
                <w:sz w:val="22"/>
              </w:rPr>
            </w:pPr>
            <w:r>
              <w:rPr>
                <w:rFonts w:ascii="Arial" w:hAnsi="Arial" w:cs="Arial"/>
                <w:b/>
                <w:sz w:val="22"/>
              </w:rPr>
              <w:t>What’s in a name?</w:t>
            </w:r>
          </w:p>
        </w:tc>
        <w:tc>
          <w:tcPr>
            <w:tcW w:w="3168" w:type="dxa"/>
            <w:shd w:val="clear" w:color="auto" w:fill="auto"/>
          </w:tcPr>
          <w:p w14:paraId="3CA7C9E4" w14:textId="77777777" w:rsidR="00553648" w:rsidRPr="00640606" w:rsidRDefault="00553648" w:rsidP="00640606">
            <w:pPr>
              <w:rPr>
                <w:rFonts w:ascii="Arial" w:hAnsi="Arial" w:cs="Arial"/>
                <w:sz w:val="22"/>
                <w:szCs w:val="22"/>
              </w:rPr>
            </w:pPr>
          </w:p>
        </w:tc>
      </w:tr>
      <w:tr w:rsidR="00373992" w:rsidRPr="00640606" w14:paraId="6484D277" w14:textId="77777777" w:rsidTr="001C5B45">
        <w:tc>
          <w:tcPr>
            <w:tcW w:w="1098" w:type="dxa"/>
            <w:shd w:val="clear" w:color="auto" w:fill="auto"/>
            <w:vAlign w:val="center"/>
          </w:tcPr>
          <w:p w14:paraId="6A3FCA73" w14:textId="77777777" w:rsidR="00373992" w:rsidRPr="00640606" w:rsidRDefault="00373992" w:rsidP="001C5B45">
            <w:pPr>
              <w:rPr>
                <w:rFonts w:ascii="Arial" w:hAnsi="Arial" w:cs="Arial"/>
                <w:sz w:val="22"/>
                <w:szCs w:val="22"/>
              </w:rPr>
            </w:pPr>
            <w:r>
              <w:rPr>
                <w:rFonts w:ascii="Arial" w:hAnsi="Arial" w:cs="Arial"/>
                <w:sz w:val="22"/>
                <w:szCs w:val="22"/>
              </w:rPr>
              <w:t>Fr 10/</w:t>
            </w:r>
            <w:r w:rsidR="001C6A21">
              <w:rPr>
                <w:rFonts w:ascii="Arial" w:hAnsi="Arial" w:cs="Arial"/>
                <w:sz w:val="22"/>
                <w:szCs w:val="22"/>
              </w:rPr>
              <w:t>3</w:t>
            </w:r>
          </w:p>
        </w:tc>
        <w:tc>
          <w:tcPr>
            <w:tcW w:w="810" w:type="dxa"/>
            <w:shd w:val="clear" w:color="auto" w:fill="auto"/>
          </w:tcPr>
          <w:p w14:paraId="2C4683C2" w14:textId="77777777" w:rsidR="00373992" w:rsidRPr="00512D44" w:rsidRDefault="00373992" w:rsidP="00512D44">
            <w:pPr>
              <w:jc w:val="center"/>
              <w:rPr>
                <w:rFonts w:ascii="Arial" w:hAnsi="Arial" w:cs="Arial"/>
                <w:i/>
                <w:sz w:val="22"/>
                <w:szCs w:val="22"/>
              </w:rPr>
            </w:pPr>
            <w:r w:rsidRPr="00512D44">
              <w:rPr>
                <w:rFonts w:ascii="Arial" w:hAnsi="Arial" w:cs="Arial"/>
                <w:i/>
                <w:sz w:val="22"/>
                <w:szCs w:val="22"/>
              </w:rPr>
              <w:t>ii</w:t>
            </w:r>
          </w:p>
        </w:tc>
        <w:tc>
          <w:tcPr>
            <w:tcW w:w="4500" w:type="dxa"/>
            <w:shd w:val="clear" w:color="auto" w:fill="auto"/>
            <w:vAlign w:val="center"/>
          </w:tcPr>
          <w:p w14:paraId="2839651F" w14:textId="77777777" w:rsidR="00373992" w:rsidRPr="00512D44" w:rsidRDefault="00373992" w:rsidP="001C5B45">
            <w:pPr>
              <w:rPr>
                <w:rFonts w:ascii="Arial" w:hAnsi="Arial" w:cs="Arial"/>
                <w:b/>
                <w:sz w:val="22"/>
                <w:szCs w:val="22"/>
              </w:rPr>
            </w:pPr>
            <w:r w:rsidRPr="00512D44">
              <w:rPr>
                <w:rFonts w:ascii="Arial" w:hAnsi="Arial" w:cs="Arial"/>
                <w:b/>
                <w:sz w:val="22"/>
                <w:szCs w:val="22"/>
              </w:rPr>
              <w:t>Section meeting:  Memory</w:t>
            </w:r>
          </w:p>
        </w:tc>
        <w:tc>
          <w:tcPr>
            <w:tcW w:w="3168" w:type="dxa"/>
            <w:shd w:val="clear" w:color="auto" w:fill="auto"/>
          </w:tcPr>
          <w:p w14:paraId="3CE92037" w14:textId="77777777" w:rsidR="00373992" w:rsidRDefault="00373992" w:rsidP="00640606">
            <w:pPr>
              <w:rPr>
                <w:rFonts w:ascii="Arial" w:hAnsi="Arial" w:cs="Arial"/>
                <w:b/>
                <w:sz w:val="22"/>
                <w:szCs w:val="22"/>
              </w:rPr>
            </w:pPr>
            <w:r w:rsidRPr="00CB5251">
              <w:rPr>
                <w:rFonts w:ascii="Arial" w:hAnsi="Arial" w:cs="Arial"/>
                <w:b/>
                <w:sz w:val="22"/>
                <w:szCs w:val="22"/>
              </w:rPr>
              <w:t>Graded</w:t>
            </w:r>
            <w:r>
              <w:rPr>
                <w:rFonts w:ascii="Arial" w:hAnsi="Arial" w:cs="Arial"/>
                <w:b/>
                <w:sz w:val="22"/>
                <w:szCs w:val="22"/>
              </w:rPr>
              <w:t xml:space="preserve"> in-</w:t>
            </w:r>
            <w:r w:rsidRPr="00CB5251">
              <w:rPr>
                <w:rFonts w:ascii="Arial" w:hAnsi="Arial" w:cs="Arial"/>
                <w:b/>
                <w:sz w:val="22"/>
                <w:szCs w:val="22"/>
              </w:rPr>
              <w:t>class activity</w:t>
            </w:r>
            <w:r w:rsidR="001C5B45">
              <w:rPr>
                <w:rFonts w:ascii="Arial" w:hAnsi="Arial" w:cs="Arial"/>
                <w:b/>
                <w:sz w:val="22"/>
                <w:szCs w:val="22"/>
              </w:rPr>
              <w:t xml:space="preserve"> 2</w:t>
            </w:r>
          </w:p>
          <w:p w14:paraId="5685C288" w14:textId="77777777" w:rsidR="00553648" w:rsidRPr="00CB5251" w:rsidRDefault="00553648" w:rsidP="00640606">
            <w:pPr>
              <w:rPr>
                <w:rFonts w:ascii="Arial" w:hAnsi="Arial" w:cs="Arial"/>
                <w:b/>
                <w:sz w:val="22"/>
                <w:szCs w:val="22"/>
              </w:rPr>
            </w:pPr>
            <w:r>
              <w:rPr>
                <w:rFonts w:ascii="Arial" w:hAnsi="Arial" w:cs="Arial"/>
                <w:b/>
                <w:sz w:val="22"/>
                <w:szCs w:val="22"/>
              </w:rPr>
              <w:t>Complete online survey by 5:00 PM</w:t>
            </w:r>
          </w:p>
        </w:tc>
      </w:tr>
    </w:tbl>
    <w:p w14:paraId="568B111F" w14:textId="77777777" w:rsidR="00ED05EA" w:rsidRDefault="00ED05EA" w:rsidP="00BE0FB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0"/>
        <w:gridCol w:w="4500"/>
        <w:gridCol w:w="3168"/>
      </w:tblGrid>
      <w:tr w:rsidR="00ED05EA" w:rsidRPr="00640606" w14:paraId="1D22EC96" w14:textId="77777777" w:rsidTr="00460302">
        <w:tc>
          <w:tcPr>
            <w:tcW w:w="1098" w:type="dxa"/>
            <w:shd w:val="clear" w:color="auto" w:fill="99FF99"/>
          </w:tcPr>
          <w:p w14:paraId="301CAFB3" w14:textId="77777777" w:rsidR="00ED05EA" w:rsidRPr="00640606" w:rsidRDefault="00ED05EA" w:rsidP="00460302">
            <w:pPr>
              <w:rPr>
                <w:rFonts w:ascii="Arial" w:hAnsi="Arial" w:cs="Arial"/>
                <w:sz w:val="22"/>
                <w:szCs w:val="22"/>
              </w:rPr>
            </w:pPr>
            <w:r w:rsidRPr="00640606">
              <w:rPr>
                <w:rFonts w:ascii="Arial" w:hAnsi="Arial" w:cs="Arial"/>
                <w:sz w:val="22"/>
                <w:szCs w:val="22"/>
              </w:rPr>
              <w:t>Week 3</w:t>
            </w:r>
          </w:p>
          <w:p w14:paraId="578D2CE9" w14:textId="77777777" w:rsidR="00ED05EA" w:rsidRPr="00640606" w:rsidRDefault="00ED05EA" w:rsidP="00460302">
            <w:pPr>
              <w:rPr>
                <w:rFonts w:ascii="Arial" w:hAnsi="Arial" w:cs="Arial"/>
                <w:sz w:val="22"/>
                <w:szCs w:val="22"/>
              </w:rPr>
            </w:pPr>
            <w:r w:rsidRPr="00640606">
              <w:rPr>
                <w:rFonts w:ascii="Arial" w:hAnsi="Arial" w:cs="Arial"/>
                <w:sz w:val="22"/>
                <w:szCs w:val="22"/>
              </w:rPr>
              <w:lastRenderedPageBreak/>
              <w:t>Date</w:t>
            </w:r>
          </w:p>
        </w:tc>
        <w:tc>
          <w:tcPr>
            <w:tcW w:w="810" w:type="dxa"/>
            <w:shd w:val="clear" w:color="auto" w:fill="99FF99"/>
          </w:tcPr>
          <w:p w14:paraId="5E00BA0A" w14:textId="77777777" w:rsidR="00ED05EA" w:rsidRPr="00640606" w:rsidRDefault="00ED05EA" w:rsidP="00460302">
            <w:pPr>
              <w:rPr>
                <w:rFonts w:ascii="Arial" w:hAnsi="Arial" w:cs="Arial"/>
                <w:sz w:val="22"/>
                <w:szCs w:val="22"/>
              </w:rPr>
            </w:pPr>
            <w:r w:rsidRPr="00640606">
              <w:rPr>
                <w:rFonts w:ascii="Arial" w:hAnsi="Arial" w:cs="Arial"/>
                <w:sz w:val="22"/>
                <w:szCs w:val="22"/>
              </w:rPr>
              <w:lastRenderedPageBreak/>
              <w:t>Class</w:t>
            </w:r>
          </w:p>
        </w:tc>
        <w:tc>
          <w:tcPr>
            <w:tcW w:w="4500" w:type="dxa"/>
            <w:shd w:val="clear" w:color="auto" w:fill="99FF99"/>
          </w:tcPr>
          <w:p w14:paraId="5CEDF1D7" w14:textId="77777777" w:rsidR="00ED05EA" w:rsidRPr="00640606" w:rsidRDefault="00ED05EA" w:rsidP="00460302">
            <w:pPr>
              <w:rPr>
                <w:rFonts w:ascii="Arial" w:hAnsi="Arial" w:cs="Arial"/>
                <w:sz w:val="22"/>
                <w:szCs w:val="22"/>
              </w:rPr>
            </w:pPr>
            <w:r w:rsidRPr="00640606">
              <w:rPr>
                <w:rFonts w:ascii="Arial" w:hAnsi="Arial" w:cs="Arial"/>
                <w:sz w:val="22"/>
                <w:szCs w:val="22"/>
              </w:rPr>
              <w:t>Topic</w:t>
            </w:r>
          </w:p>
        </w:tc>
        <w:tc>
          <w:tcPr>
            <w:tcW w:w="3168" w:type="dxa"/>
            <w:shd w:val="clear" w:color="auto" w:fill="99FF99"/>
          </w:tcPr>
          <w:p w14:paraId="2F63A7A3" w14:textId="77777777" w:rsidR="00ED05EA" w:rsidRPr="00640606" w:rsidRDefault="00ED05EA" w:rsidP="00460302">
            <w:pPr>
              <w:rPr>
                <w:rFonts w:ascii="Arial" w:hAnsi="Arial" w:cs="Arial"/>
                <w:sz w:val="22"/>
                <w:szCs w:val="22"/>
              </w:rPr>
            </w:pPr>
          </w:p>
        </w:tc>
      </w:tr>
      <w:tr w:rsidR="00ED05EA" w:rsidRPr="00640606" w14:paraId="6ED61FBD" w14:textId="77777777" w:rsidTr="001C5B45">
        <w:trPr>
          <w:trHeight w:val="665"/>
        </w:trPr>
        <w:tc>
          <w:tcPr>
            <w:tcW w:w="1098" w:type="dxa"/>
            <w:shd w:val="clear" w:color="auto" w:fill="auto"/>
            <w:vAlign w:val="center"/>
          </w:tcPr>
          <w:p w14:paraId="5FDAFE32" w14:textId="77777777" w:rsidR="00ED05EA" w:rsidRPr="00640606" w:rsidRDefault="00373992" w:rsidP="001C5B45">
            <w:pPr>
              <w:rPr>
                <w:rFonts w:ascii="Arial" w:hAnsi="Arial" w:cs="Arial"/>
                <w:sz w:val="22"/>
                <w:szCs w:val="22"/>
              </w:rPr>
            </w:pPr>
            <w:r>
              <w:rPr>
                <w:rFonts w:ascii="Arial" w:hAnsi="Arial" w:cs="Arial"/>
                <w:sz w:val="22"/>
                <w:szCs w:val="22"/>
              </w:rPr>
              <w:lastRenderedPageBreak/>
              <w:t>Tu 10</w:t>
            </w:r>
            <w:r w:rsidR="00ED05EA">
              <w:rPr>
                <w:rFonts w:ascii="Arial" w:hAnsi="Arial" w:cs="Arial"/>
                <w:sz w:val="22"/>
                <w:szCs w:val="22"/>
              </w:rPr>
              <w:t>/</w:t>
            </w:r>
            <w:r w:rsidR="001C6A21">
              <w:rPr>
                <w:rFonts w:ascii="Arial" w:hAnsi="Arial" w:cs="Arial"/>
                <w:sz w:val="22"/>
                <w:szCs w:val="22"/>
              </w:rPr>
              <w:t>7</w:t>
            </w:r>
          </w:p>
        </w:tc>
        <w:tc>
          <w:tcPr>
            <w:tcW w:w="810" w:type="dxa"/>
            <w:shd w:val="clear" w:color="auto" w:fill="auto"/>
            <w:vAlign w:val="center"/>
          </w:tcPr>
          <w:p w14:paraId="6F56BDD8" w14:textId="77777777" w:rsidR="00ED05EA" w:rsidRPr="00640606" w:rsidRDefault="00AC7435" w:rsidP="00460302">
            <w:pPr>
              <w:jc w:val="center"/>
              <w:rPr>
                <w:rFonts w:ascii="Arial" w:hAnsi="Arial" w:cs="Arial"/>
                <w:sz w:val="22"/>
                <w:szCs w:val="22"/>
              </w:rPr>
            </w:pPr>
            <w:r>
              <w:rPr>
                <w:rFonts w:ascii="Arial" w:hAnsi="Arial" w:cs="Arial"/>
                <w:sz w:val="22"/>
                <w:szCs w:val="22"/>
              </w:rPr>
              <w:t>4</w:t>
            </w:r>
          </w:p>
        </w:tc>
        <w:tc>
          <w:tcPr>
            <w:tcW w:w="4500" w:type="dxa"/>
            <w:shd w:val="clear" w:color="auto" w:fill="auto"/>
            <w:vAlign w:val="center"/>
          </w:tcPr>
          <w:p w14:paraId="6DBE0712" w14:textId="77777777" w:rsidR="00ED05EA" w:rsidRPr="00073D44" w:rsidRDefault="00ED05EA" w:rsidP="001C5B45">
            <w:pPr>
              <w:rPr>
                <w:rFonts w:ascii="Arial" w:hAnsi="Arial" w:cs="Arial"/>
                <w:sz w:val="22"/>
                <w:szCs w:val="22"/>
              </w:rPr>
            </w:pPr>
            <w:r>
              <w:rPr>
                <w:rFonts w:ascii="Arial" w:hAnsi="Arial" w:cs="Arial"/>
                <w:b/>
                <w:sz w:val="22"/>
                <w:szCs w:val="22"/>
              </w:rPr>
              <w:t>Priming and Framing Effects:  Little things mean a lot</w:t>
            </w:r>
          </w:p>
        </w:tc>
        <w:tc>
          <w:tcPr>
            <w:tcW w:w="3168" w:type="dxa"/>
            <w:shd w:val="clear" w:color="auto" w:fill="auto"/>
          </w:tcPr>
          <w:p w14:paraId="2E222444" w14:textId="77777777" w:rsidR="00ED05EA" w:rsidRPr="00640606" w:rsidRDefault="00CD489B" w:rsidP="00460302">
            <w:pPr>
              <w:rPr>
                <w:rFonts w:ascii="Arial" w:hAnsi="Arial" w:cs="Arial"/>
                <w:sz w:val="22"/>
                <w:szCs w:val="22"/>
              </w:rPr>
            </w:pPr>
            <w:r w:rsidRPr="00CD489B">
              <w:rPr>
                <w:rFonts w:ascii="Arial" w:hAnsi="Arial" w:cs="Arial"/>
                <w:b/>
                <w:sz w:val="22"/>
                <w:szCs w:val="22"/>
              </w:rPr>
              <w:t>Flashcard 1 due</w:t>
            </w:r>
            <w:r w:rsidR="001C5B45">
              <w:rPr>
                <w:rFonts w:ascii="Arial" w:hAnsi="Arial" w:cs="Arial"/>
                <w:b/>
                <w:sz w:val="22"/>
                <w:szCs w:val="22"/>
              </w:rPr>
              <w:t xml:space="preserve"> </w:t>
            </w:r>
            <w:r w:rsidR="001C5B45" w:rsidRPr="001C5B45">
              <w:rPr>
                <w:rFonts w:ascii="Arial" w:hAnsi="Arial" w:cs="Arial"/>
                <w:i/>
                <w:sz w:val="22"/>
                <w:szCs w:val="22"/>
              </w:rPr>
              <w:t>(everyone does this one)</w:t>
            </w:r>
          </w:p>
        </w:tc>
      </w:tr>
      <w:tr w:rsidR="00ED05EA" w:rsidRPr="00640606" w14:paraId="4F34E864" w14:textId="77777777" w:rsidTr="001C5B45">
        <w:trPr>
          <w:trHeight w:val="890"/>
        </w:trPr>
        <w:tc>
          <w:tcPr>
            <w:tcW w:w="1098" w:type="dxa"/>
            <w:shd w:val="clear" w:color="auto" w:fill="auto"/>
            <w:vAlign w:val="center"/>
          </w:tcPr>
          <w:p w14:paraId="278C8A1A" w14:textId="77777777" w:rsidR="00ED05EA" w:rsidRPr="00640606" w:rsidRDefault="00ED05EA" w:rsidP="001C5B45">
            <w:pPr>
              <w:rPr>
                <w:rFonts w:ascii="Arial" w:hAnsi="Arial" w:cs="Arial"/>
                <w:sz w:val="22"/>
                <w:szCs w:val="22"/>
              </w:rPr>
            </w:pPr>
            <w:r>
              <w:rPr>
                <w:rFonts w:ascii="Arial" w:hAnsi="Arial" w:cs="Arial"/>
                <w:sz w:val="22"/>
                <w:szCs w:val="22"/>
              </w:rPr>
              <w:t>Th</w:t>
            </w:r>
            <w:r w:rsidR="00373992">
              <w:rPr>
                <w:rFonts w:ascii="Arial" w:hAnsi="Arial" w:cs="Arial"/>
                <w:sz w:val="22"/>
                <w:szCs w:val="22"/>
              </w:rPr>
              <w:t xml:space="preserve"> 10</w:t>
            </w:r>
            <w:r>
              <w:rPr>
                <w:rFonts w:ascii="Arial" w:hAnsi="Arial" w:cs="Arial"/>
                <w:sz w:val="22"/>
                <w:szCs w:val="22"/>
              </w:rPr>
              <w:t>/</w:t>
            </w:r>
            <w:r w:rsidR="001C6A21">
              <w:rPr>
                <w:rFonts w:ascii="Arial" w:hAnsi="Arial" w:cs="Arial"/>
                <w:sz w:val="22"/>
                <w:szCs w:val="22"/>
              </w:rPr>
              <w:t>9</w:t>
            </w:r>
          </w:p>
        </w:tc>
        <w:tc>
          <w:tcPr>
            <w:tcW w:w="810" w:type="dxa"/>
            <w:shd w:val="clear" w:color="auto" w:fill="auto"/>
            <w:vAlign w:val="center"/>
          </w:tcPr>
          <w:p w14:paraId="559AC569" w14:textId="77777777" w:rsidR="00ED05EA" w:rsidRPr="00640606" w:rsidRDefault="00AC7435" w:rsidP="00460302">
            <w:pPr>
              <w:jc w:val="center"/>
              <w:rPr>
                <w:rFonts w:ascii="Arial" w:hAnsi="Arial" w:cs="Arial"/>
                <w:sz w:val="22"/>
                <w:szCs w:val="22"/>
              </w:rPr>
            </w:pPr>
            <w:r>
              <w:rPr>
                <w:rFonts w:ascii="Arial" w:hAnsi="Arial" w:cs="Arial"/>
                <w:sz w:val="22"/>
                <w:szCs w:val="22"/>
              </w:rPr>
              <w:t>5</w:t>
            </w:r>
          </w:p>
        </w:tc>
        <w:tc>
          <w:tcPr>
            <w:tcW w:w="4500" w:type="dxa"/>
            <w:shd w:val="clear" w:color="auto" w:fill="auto"/>
            <w:vAlign w:val="center"/>
          </w:tcPr>
          <w:p w14:paraId="2D942F4D" w14:textId="77777777" w:rsidR="00ED05EA" w:rsidRPr="00640606" w:rsidRDefault="00ED05EA" w:rsidP="001C5B45">
            <w:pPr>
              <w:rPr>
                <w:rFonts w:ascii="Arial" w:hAnsi="Arial" w:cs="Arial"/>
                <w:b/>
                <w:sz w:val="22"/>
                <w:szCs w:val="22"/>
              </w:rPr>
            </w:pPr>
            <w:r w:rsidRPr="00640606">
              <w:rPr>
                <w:rFonts w:ascii="Arial" w:hAnsi="Arial" w:cs="Arial"/>
                <w:b/>
                <w:sz w:val="22"/>
                <w:szCs w:val="22"/>
              </w:rPr>
              <w:t>Nature of Language</w:t>
            </w:r>
          </w:p>
          <w:p w14:paraId="28E774DE" w14:textId="77777777" w:rsidR="00ED05EA" w:rsidRPr="00640606" w:rsidRDefault="00ED05EA" w:rsidP="001C5B45">
            <w:pPr>
              <w:numPr>
                <w:ilvl w:val="0"/>
                <w:numId w:val="18"/>
              </w:numPr>
              <w:rPr>
                <w:rFonts w:ascii="Arial" w:hAnsi="Arial" w:cs="Arial"/>
                <w:sz w:val="22"/>
                <w:szCs w:val="22"/>
              </w:rPr>
            </w:pPr>
            <w:r w:rsidRPr="00640606">
              <w:rPr>
                <w:rFonts w:ascii="Arial" w:hAnsi="Arial" w:cs="Arial"/>
                <w:sz w:val="22"/>
                <w:szCs w:val="22"/>
              </w:rPr>
              <w:t>Origins of language</w:t>
            </w:r>
          </w:p>
          <w:p w14:paraId="527B1E99" w14:textId="77777777" w:rsidR="00ED05EA" w:rsidRPr="001C5B45" w:rsidRDefault="00ED05EA" w:rsidP="001C5B45">
            <w:pPr>
              <w:numPr>
                <w:ilvl w:val="0"/>
                <w:numId w:val="18"/>
              </w:numPr>
              <w:rPr>
                <w:rFonts w:ascii="Arial" w:hAnsi="Arial" w:cs="Arial"/>
                <w:sz w:val="22"/>
                <w:szCs w:val="22"/>
              </w:rPr>
            </w:pPr>
            <w:r w:rsidRPr="00640606">
              <w:rPr>
                <w:rFonts w:ascii="Arial" w:hAnsi="Arial" w:cs="Arial"/>
                <w:sz w:val="22"/>
                <w:szCs w:val="22"/>
              </w:rPr>
              <w:t>Levels of language</w:t>
            </w:r>
          </w:p>
        </w:tc>
        <w:tc>
          <w:tcPr>
            <w:tcW w:w="3168" w:type="dxa"/>
            <w:shd w:val="clear" w:color="auto" w:fill="auto"/>
          </w:tcPr>
          <w:p w14:paraId="5851A507" w14:textId="77777777" w:rsidR="00ED05EA" w:rsidRPr="00640606" w:rsidRDefault="00ED05EA" w:rsidP="00460302">
            <w:pPr>
              <w:rPr>
                <w:rFonts w:ascii="Arial" w:hAnsi="Arial" w:cs="Arial"/>
                <w:sz w:val="22"/>
                <w:szCs w:val="22"/>
              </w:rPr>
            </w:pPr>
          </w:p>
        </w:tc>
      </w:tr>
      <w:tr w:rsidR="00ED05EA" w:rsidRPr="00640606" w14:paraId="78BF865C" w14:textId="77777777" w:rsidTr="001C5B45">
        <w:trPr>
          <w:trHeight w:val="440"/>
        </w:trPr>
        <w:tc>
          <w:tcPr>
            <w:tcW w:w="1098" w:type="dxa"/>
            <w:shd w:val="clear" w:color="auto" w:fill="auto"/>
          </w:tcPr>
          <w:p w14:paraId="3BC41EEB" w14:textId="77777777" w:rsidR="00ED05EA" w:rsidRPr="00640606" w:rsidRDefault="00373992" w:rsidP="00460302">
            <w:pPr>
              <w:rPr>
                <w:rFonts w:ascii="Arial" w:hAnsi="Arial" w:cs="Arial"/>
                <w:sz w:val="22"/>
                <w:szCs w:val="22"/>
              </w:rPr>
            </w:pPr>
            <w:r>
              <w:rPr>
                <w:rFonts w:ascii="Arial" w:hAnsi="Arial" w:cs="Arial"/>
                <w:sz w:val="22"/>
                <w:szCs w:val="22"/>
              </w:rPr>
              <w:t>Fr 10</w:t>
            </w:r>
            <w:r w:rsidR="00ED05EA">
              <w:rPr>
                <w:rFonts w:ascii="Arial" w:hAnsi="Arial" w:cs="Arial"/>
                <w:sz w:val="22"/>
                <w:szCs w:val="22"/>
              </w:rPr>
              <w:t>/</w:t>
            </w:r>
            <w:r>
              <w:rPr>
                <w:rFonts w:ascii="Arial" w:hAnsi="Arial" w:cs="Arial"/>
                <w:sz w:val="22"/>
                <w:szCs w:val="22"/>
              </w:rPr>
              <w:t>1</w:t>
            </w:r>
            <w:r w:rsidR="001C6A21">
              <w:rPr>
                <w:rFonts w:ascii="Arial" w:hAnsi="Arial" w:cs="Arial"/>
                <w:sz w:val="22"/>
                <w:szCs w:val="22"/>
              </w:rPr>
              <w:t>0</w:t>
            </w:r>
          </w:p>
        </w:tc>
        <w:tc>
          <w:tcPr>
            <w:tcW w:w="810" w:type="dxa"/>
            <w:shd w:val="clear" w:color="auto" w:fill="auto"/>
          </w:tcPr>
          <w:p w14:paraId="6DE2E7FF" w14:textId="77777777" w:rsidR="00ED05EA" w:rsidRPr="00CB232A" w:rsidRDefault="00CB232A" w:rsidP="00CB232A">
            <w:pPr>
              <w:jc w:val="center"/>
              <w:rPr>
                <w:rFonts w:ascii="Arial" w:hAnsi="Arial" w:cs="Arial"/>
                <w:i/>
                <w:sz w:val="22"/>
                <w:szCs w:val="22"/>
              </w:rPr>
            </w:pPr>
            <w:r w:rsidRPr="00CB232A">
              <w:rPr>
                <w:rFonts w:ascii="Arial" w:hAnsi="Arial" w:cs="Arial"/>
                <w:i/>
                <w:sz w:val="22"/>
                <w:szCs w:val="22"/>
              </w:rPr>
              <w:t>iii</w:t>
            </w:r>
          </w:p>
        </w:tc>
        <w:tc>
          <w:tcPr>
            <w:tcW w:w="4500" w:type="dxa"/>
            <w:shd w:val="clear" w:color="auto" w:fill="FF66FF"/>
            <w:vAlign w:val="center"/>
          </w:tcPr>
          <w:p w14:paraId="34EB1E8B" w14:textId="77777777" w:rsidR="00ED05EA" w:rsidRPr="00640606" w:rsidRDefault="00ED05EA" w:rsidP="001C5B45">
            <w:pPr>
              <w:rPr>
                <w:rFonts w:ascii="Arial" w:hAnsi="Arial" w:cs="Arial"/>
                <w:b/>
                <w:sz w:val="22"/>
                <w:szCs w:val="22"/>
              </w:rPr>
            </w:pPr>
            <w:r w:rsidRPr="00640606">
              <w:rPr>
                <w:rFonts w:ascii="Arial" w:hAnsi="Arial" w:cs="Arial"/>
                <w:b/>
                <w:sz w:val="22"/>
                <w:szCs w:val="22"/>
              </w:rPr>
              <w:t>Quiz in Sections</w:t>
            </w:r>
          </w:p>
        </w:tc>
        <w:tc>
          <w:tcPr>
            <w:tcW w:w="3168" w:type="dxa"/>
            <w:shd w:val="clear" w:color="auto" w:fill="FF66FF"/>
          </w:tcPr>
          <w:p w14:paraId="3AFF8C8B" w14:textId="77777777" w:rsidR="00ED05EA" w:rsidRPr="00640606" w:rsidRDefault="00ED05EA" w:rsidP="00460302">
            <w:pPr>
              <w:jc w:val="center"/>
              <w:rPr>
                <w:rFonts w:ascii="Arial" w:hAnsi="Arial" w:cs="Arial"/>
                <w:sz w:val="22"/>
                <w:szCs w:val="22"/>
              </w:rPr>
            </w:pPr>
            <w:r w:rsidRPr="00640606">
              <w:rPr>
                <w:rFonts w:ascii="Arial" w:hAnsi="Arial" w:cs="Arial"/>
                <w:b/>
                <w:sz w:val="22"/>
                <w:szCs w:val="22"/>
              </w:rPr>
              <w:t>Quiz</w:t>
            </w:r>
          </w:p>
        </w:tc>
      </w:tr>
    </w:tbl>
    <w:p w14:paraId="66927DC4" w14:textId="77777777" w:rsidR="00BE0FB6" w:rsidRDefault="00BE0FB6" w:rsidP="00BE0FB6">
      <w:pPr>
        <w:rPr>
          <w:rFonts w:ascii="Arial" w:hAnsi="Arial" w:cs="Arial"/>
          <w:sz w:val="22"/>
          <w:szCs w:val="22"/>
        </w:rPr>
      </w:pPr>
    </w:p>
    <w:p w14:paraId="1CEFBC45" w14:textId="77777777" w:rsidR="00512D44" w:rsidRPr="00250B4F" w:rsidRDefault="00512D44" w:rsidP="00BE0FB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0"/>
        <w:gridCol w:w="4500"/>
        <w:gridCol w:w="3168"/>
      </w:tblGrid>
      <w:tr w:rsidR="00BE0FB6" w:rsidRPr="00640606" w14:paraId="6CF88161" w14:textId="77777777" w:rsidTr="00640606">
        <w:tc>
          <w:tcPr>
            <w:tcW w:w="1098" w:type="dxa"/>
            <w:shd w:val="clear" w:color="auto" w:fill="FFFF99"/>
          </w:tcPr>
          <w:p w14:paraId="34166468" w14:textId="77777777" w:rsidR="00BE0FB6" w:rsidRPr="00640606" w:rsidRDefault="00BE0FB6" w:rsidP="00640606">
            <w:pPr>
              <w:rPr>
                <w:rFonts w:ascii="Arial" w:hAnsi="Arial" w:cs="Arial"/>
                <w:sz w:val="22"/>
                <w:szCs w:val="22"/>
              </w:rPr>
            </w:pPr>
            <w:r w:rsidRPr="00640606">
              <w:rPr>
                <w:rFonts w:ascii="Arial" w:hAnsi="Arial" w:cs="Arial"/>
                <w:sz w:val="22"/>
                <w:szCs w:val="22"/>
              </w:rPr>
              <w:t>Week 4</w:t>
            </w:r>
          </w:p>
          <w:p w14:paraId="5A16AC3E" w14:textId="77777777" w:rsidR="00BE0FB6" w:rsidRPr="00640606" w:rsidRDefault="00BE0FB6" w:rsidP="00640606">
            <w:pPr>
              <w:rPr>
                <w:rFonts w:ascii="Arial" w:hAnsi="Arial" w:cs="Arial"/>
                <w:sz w:val="22"/>
                <w:szCs w:val="22"/>
              </w:rPr>
            </w:pPr>
            <w:r w:rsidRPr="00640606">
              <w:rPr>
                <w:rFonts w:ascii="Arial" w:hAnsi="Arial" w:cs="Arial"/>
                <w:sz w:val="22"/>
                <w:szCs w:val="22"/>
              </w:rPr>
              <w:t>Date</w:t>
            </w:r>
          </w:p>
        </w:tc>
        <w:tc>
          <w:tcPr>
            <w:tcW w:w="810" w:type="dxa"/>
            <w:shd w:val="clear" w:color="auto" w:fill="FFFF99"/>
          </w:tcPr>
          <w:p w14:paraId="32DAA4C9" w14:textId="77777777" w:rsidR="00BE0FB6" w:rsidRPr="00640606" w:rsidRDefault="00BE0FB6" w:rsidP="00640606">
            <w:pPr>
              <w:rPr>
                <w:rFonts w:ascii="Arial" w:hAnsi="Arial" w:cs="Arial"/>
                <w:sz w:val="22"/>
                <w:szCs w:val="22"/>
              </w:rPr>
            </w:pPr>
            <w:r w:rsidRPr="00640606">
              <w:rPr>
                <w:rFonts w:ascii="Arial" w:hAnsi="Arial" w:cs="Arial"/>
                <w:sz w:val="22"/>
                <w:szCs w:val="22"/>
              </w:rPr>
              <w:t>Class</w:t>
            </w:r>
          </w:p>
        </w:tc>
        <w:tc>
          <w:tcPr>
            <w:tcW w:w="4500" w:type="dxa"/>
            <w:shd w:val="clear" w:color="auto" w:fill="FFFF99"/>
          </w:tcPr>
          <w:p w14:paraId="08F079D5" w14:textId="77777777" w:rsidR="00BE0FB6" w:rsidRPr="00640606" w:rsidRDefault="00BE0FB6" w:rsidP="00640606">
            <w:pPr>
              <w:rPr>
                <w:rFonts w:ascii="Arial" w:hAnsi="Arial" w:cs="Arial"/>
                <w:sz w:val="22"/>
                <w:szCs w:val="22"/>
              </w:rPr>
            </w:pPr>
            <w:r w:rsidRPr="00640606">
              <w:rPr>
                <w:rFonts w:ascii="Arial" w:hAnsi="Arial" w:cs="Arial"/>
                <w:sz w:val="22"/>
                <w:szCs w:val="22"/>
              </w:rPr>
              <w:t>Topic</w:t>
            </w:r>
          </w:p>
        </w:tc>
        <w:tc>
          <w:tcPr>
            <w:tcW w:w="3168" w:type="dxa"/>
            <w:shd w:val="clear" w:color="auto" w:fill="FFFF99"/>
          </w:tcPr>
          <w:p w14:paraId="0C7E8672" w14:textId="77777777" w:rsidR="00BE0FB6" w:rsidRPr="00640606" w:rsidRDefault="00BE0FB6" w:rsidP="00640606">
            <w:pPr>
              <w:rPr>
                <w:rFonts w:ascii="Arial" w:hAnsi="Arial" w:cs="Arial"/>
                <w:sz w:val="22"/>
                <w:szCs w:val="22"/>
              </w:rPr>
            </w:pPr>
          </w:p>
        </w:tc>
      </w:tr>
      <w:tr w:rsidR="00073D44" w:rsidRPr="00640606" w14:paraId="0A616129" w14:textId="77777777" w:rsidTr="001C5B45">
        <w:trPr>
          <w:trHeight w:val="1027"/>
        </w:trPr>
        <w:tc>
          <w:tcPr>
            <w:tcW w:w="1098" w:type="dxa"/>
            <w:shd w:val="clear" w:color="auto" w:fill="auto"/>
            <w:vAlign w:val="center"/>
          </w:tcPr>
          <w:p w14:paraId="14884866" w14:textId="77777777" w:rsidR="00073D44" w:rsidRPr="00640606" w:rsidRDefault="00373992" w:rsidP="001C5B45">
            <w:pPr>
              <w:rPr>
                <w:rFonts w:ascii="Arial" w:hAnsi="Arial" w:cs="Arial"/>
                <w:sz w:val="22"/>
                <w:szCs w:val="22"/>
              </w:rPr>
            </w:pPr>
            <w:r>
              <w:rPr>
                <w:rFonts w:ascii="Arial" w:hAnsi="Arial" w:cs="Arial"/>
                <w:sz w:val="22"/>
                <w:szCs w:val="22"/>
              </w:rPr>
              <w:t>Tu 10</w:t>
            </w:r>
            <w:r w:rsidR="00073D44">
              <w:rPr>
                <w:rFonts w:ascii="Arial" w:hAnsi="Arial" w:cs="Arial"/>
                <w:sz w:val="22"/>
                <w:szCs w:val="22"/>
              </w:rPr>
              <w:t>/</w:t>
            </w:r>
            <w:r>
              <w:rPr>
                <w:rFonts w:ascii="Arial" w:hAnsi="Arial" w:cs="Arial"/>
                <w:sz w:val="22"/>
                <w:szCs w:val="22"/>
              </w:rPr>
              <w:t>1</w:t>
            </w:r>
            <w:r w:rsidR="001C6A21">
              <w:rPr>
                <w:rFonts w:ascii="Arial" w:hAnsi="Arial" w:cs="Arial"/>
                <w:sz w:val="22"/>
                <w:szCs w:val="22"/>
              </w:rPr>
              <w:t>4</w:t>
            </w:r>
          </w:p>
        </w:tc>
        <w:tc>
          <w:tcPr>
            <w:tcW w:w="810" w:type="dxa"/>
            <w:shd w:val="clear" w:color="auto" w:fill="auto"/>
            <w:vAlign w:val="center"/>
          </w:tcPr>
          <w:p w14:paraId="4B4E22BB" w14:textId="77777777" w:rsidR="00073D44" w:rsidRPr="00640606" w:rsidRDefault="00AC7435" w:rsidP="00640606">
            <w:pPr>
              <w:jc w:val="center"/>
              <w:rPr>
                <w:rFonts w:ascii="Arial" w:hAnsi="Arial" w:cs="Arial"/>
                <w:sz w:val="22"/>
                <w:szCs w:val="22"/>
              </w:rPr>
            </w:pPr>
            <w:r>
              <w:rPr>
                <w:rFonts w:ascii="Arial" w:hAnsi="Arial" w:cs="Arial"/>
                <w:sz w:val="22"/>
                <w:szCs w:val="22"/>
              </w:rPr>
              <w:t>6</w:t>
            </w:r>
          </w:p>
        </w:tc>
        <w:tc>
          <w:tcPr>
            <w:tcW w:w="4500" w:type="dxa"/>
            <w:shd w:val="clear" w:color="auto" w:fill="auto"/>
            <w:vAlign w:val="center"/>
          </w:tcPr>
          <w:p w14:paraId="0F974A2F" w14:textId="77777777" w:rsidR="00CB232A" w:rsidRPr="00640606" w:rsidRDefault="00CB232A" w:rsidP="001C5B45">
            <w:pPr>
              <w:rPr>
                <w:rFonts w:ascii="Arial" w:hAnsi="Arial" w:cs="Arial"/>
                <w:b/>
                <w:sz w:val="22"/>
                <w:szCs w:val="22"/>
              </w:rPr>
            </w:pPr>
            <w:r w:rsidRPr="00640606">
              <w:rPr>
                <w:rFonts w:ascii="Arial" w:hAnsi="Arial" w:cs="Arial"/>
                <w:b/>
                <w:sz w:val="22"/>
                <w:szCs w:val="22"/>
              </w:rPr>
              <w:t>Language is alive  / Language extinction</w:t>
            </w:r>
          </w:p>
          <w:p w14:paraId="3A05B648" w14:textId="77777777" w:rsidR="00CB232A" w:rsidRDefault="00CB232A" w:rsidP="001C5B45">
            <w:pPr>
              <w:pStyle w:val="ListParagraph"/>
              <w:numPr>
                <w:ilvl w:val="0"/>
                <w:numId w:val="20"/>
              </w:numPr>
              <w:spacing w:line="240" w:lineRule="auto"/>
              <w:rPr>
                <w:rFonts w:ascii="Arial" w:eastAsia="Times New Roman" w:hAnsi="Arial" w:cs="Arial"/>
                <w:sz w:val="22"/>
              </w:rPr>
            </w:pPr>
            <w:r w:rsidRPr="00640606">
              <w:rPr>
                <w:rFonts w:ascii="Arial" w:eastAsia="Times New Roman" w:hAnsi="Arial" w:cs="Arial"/>
                <w:sz w:val="22"/>
              </w:rPr>
              <w:t>Ways language changes</w:t>
            </w:r>
          </w:p>
          <w:p w14:paraId="082EAD65" w14:textId="77777777" w:rsidR="00073D44" w:rsidRPr="00640606" w:rsidRDefault="00CB232A" w:rsidP="001C5B45">
            <w:pPr>
              <w:ind w:left="720"/>
              <w:rPr>
                <w:rFonts w:ascii="Arial" w:hAnsi="Arial" w:cs="Arial"/>
                <w:b/>
                <w:sz w:val="22"/>
                <w:szCs w:val="22"/>
              </w:rPr>
            </w:pPr>
            <w:r w:rsidRPr="00073D44">
              <w:rPr>
                <w:rFonts w:ascii="Arial" w:hAnsi="Arial" w:cs="Arial"/>
                <w:sz w:val="22"/>
              </w:rPr>
              <w:t>Language extinction</w:t>
            </w:r>
          </w:p>
        </w:tc>
        <w:tc>
          <w:tcPr>
            <w:tcW w:w="3168" w:type="dxa"/>
            <w:shd w:val="clear" w:color="auto" w:fill="auto"/>
          </w:tcPr>
          <w:p w14:paraId="01BEA8E1" w14:textId="77777777" w:rsidR="00073D44" w:rsidRPr="00640606" w:rsidRDefault="00073D44" w:rsidP="00640606">
            <w:pPr>
              <w:rPr>
                <w:rFonts w:ascii="Arial" w:hAnsi="Arial" w:cs="Arial"/>
                <w:sz w:val="22"/>
                <w:szCs w:val="22"/>
              </w:rPr>
            </w:pPr>
          </w:p>
        </w:tc>
      </w:tr>
      <w:tr w:rsidR="00CB232A" w:rsidRPr="00640606" w14:paraId="0E53F29B" w14:textId="77777777" w:rsidTr="001C5B45">
        <w:trPr>
          <w:trHeight w:val="610"/>
        </w:trPr>
        <w:tc>
          <w:tcPr>
            <w:tcW w:w="1098" w:type="dxa"/>
            <w:shd w:val="clear" w:color="auto" w:fill="auto"/>
            <w:vAlign w:val="center"/>
          </w:tcPr>
          <w:p w14:paraId="54D915D2" w14:textId="77777777" w:rsidR="00CB232A" w:rsidRPr="00640606" w:rsidRDefault="00373992" w:rsidP="001C5B45">
            <w:pPr>
              <w:rPr>
                <w:rFonts w:ascii="Arial" w:hAnsi="Arial" w:cs="Arial"/>
                <w:sz w:val="22"/>
                <w:szCs w:val="22"/>
              </w:rPr>
            </w:pPr>
            <w:r>
              <w:rPr>
                <w:rFonts w:ascii="Arial" w:hAnsi="Arial" w:cs="Arial"/>
                <w:sz w:val="22"/>
                <w:szCs w:val="22"/>
              </w:rPr>
              <w:t>Th 10/1</w:t>
            </w:r>
            <w:r w:rsidR="001C6A21">
              <w:rPr>
                <w:rFonts w:ascii="Arial" w:hAnsi="Arial" w:cs="Arial"/>
                <w:sz w:val="22"/>
                <w:szCs w:val="22"/>
              </w:rPr>
              <w:t>6</w:t>
            </w:r>
          </w:p>
        </w:tc>
        <w:tc>
          <w:tcPr>
            <w:tcW w:w="810" w:type="dxa"/>
            <w:shd w:val="clear" w:color="auto" w:fill="auto"/>
            <w:vAlign w:val="center"/>
          </w:tcPr>
          <w:p w14:paraId="27270567" w14:textId="77777777" w:rsidR="00CB232A" w:rsidRPr="00640606" w:rsidRDefault="00AC7435" w:rsidP="00640606">
            <w:pPr>
              <w:jc w:val="center"/>
              <w:rPr>
                <w:rFonts w:ascii="Arial" w:hAnsi="Arial" w:cs="Arial"/>
                <w:sz w:val="22"/>
                <w:szCs w:val="22"/>
              </w:rPr>
            </w:pPr>
            <w:r>
              <w:rPr>
                <w:rFonts w:ascii="Arial" w:hAnsi="Arial" w:cs="Arial"/>
                <w:sz w:val="22"/>
                <w:szCs w:val="22"/>
              </w:rPr>
              <w:t>7</w:t>
            </w:r>
          </w:p>
        </w:tc>
        <w:tc>
          <w:tcPr>
            <w:tcW w:w="4500" w:type="dxa"/>
            <w:shd w:val="clear" w:color="auto" w:fill="auto"/>
            <w:vAlign w:val="center"/>
          </w:tcPr>
          <w:p w14:paraId="1F070F18" w14:textId="77777777" w:rsidR="00423FB6" w:rsidRPr="00640606" w:rsidRDefault="00423FB6" w:rsidP="001C5B45">
            <w:pPr>
              <w:rPr>
                <w:rFonts w:ascii="Arial" w:hAnsi="Arial" w:cs="Arial"/>
                <w:b/>
                <w:sz w:val="22"/>
                <w:szCs w:val="22"/>
              </w:rPr>
            </w:pPr>
            <w:r w:rsidRPr="00640606">
              <w:rPr>
                <w:rFonts w:ascii="Arial" w:hAnsi="Arial" w:cs="Arial"/>
                <w:b/>
                <w:sz w:val="22"/>
                <w:szCs w:val="22"/>
              </w:rPr>
              <w:t>Culture as communication</w:t>
            </w:r>
          </w:p>
          <w:p w14:paraId="6CDADAEA" w14:textId="77777777" w:rsidR="00423FB6" w:rsidRPr="00640606" w:rsidRDefault="00423FB6" w:rsidP="001C5B45">
            <w:pPr>
              <w:rPr>
                <w:rFonts w:ascii="Arial" w:hAnsi="Arial" w:cs="Arial"/>
                <w:b/>
                <w:sz w:val="22"/>
                <w:szCs w:val="22"/>
              </w:rPr>
            </w:pPr>
            <w:r w:rsidRPr="00640606">
              <w:rPr>
                <w:rFonts w:ascii="Arial" w:hAnsi="Arial" w:cs="Arial"/>
                <w:b/>
                <w:sz w:val="22"/>
                <w:szCs w:val="22"/>
              </w:rPr>
              <w:t>Understanding cultural difference</w:t>
            </w:r>
          </w:p>
          <w:p w14:paraId="230D42FD" w14:textId="77777777" w:rsidR="00CB232A" w:rsidRPr="00640606" w:rsidRDefault="00CB232A" w:rsidP="001C5B45">
            <w:pPr>
              <w:ind w:left="720"/>
              <w:rPr>
                <w:rFonts w:ascii="Arial" w:hAnsi="Arial" w:cs="Arial"/>
                <w:b/>
                <w:sz w:val="22"/>
                <w:szCs w:val="22"/>
              </w:rPr>
            </w:pPr>
          </w:p>
        </w:tc>
        <w:tc>
          <w:tcPr>
            <w:tcW w:w="3168" w:type="dxa"/>
            <w:shd w:val="clear" w:color="auto" w:fill="auto"/>
          </w:tcPr>
          <w:p w14:paraId="4ECFA0AD" w14:textId="77777777" w:rsidR="00CB232A" w:rsidRPr="00640606" w:rsidRDefault="001C5B45" w:rsidP="00640606">
            <w:pPr>
              <w:rPr>
                <w:rFonts w:ascii="Arial" w:hAnsi="Arial" w:cs="Arial"/>
                <w:sz w:val="22"/>
                <w:szCs w:val="22"/>
              </w:rPr>
            </w:pPr>
            <w:r>
              <w:rPr>
                <w:rFonts w:ascii="Arial" w:hAnsi="Arial" w:cs="Arial"/>
                <w:b/>
                <w:sz w:val="22"/>
                <w:szCs w:val="22"/>
              </w:rPr>
              <w:t>Flashcard 2</w:t>
            </w:r>
            <w:r w:rsidRPr="00CD489B">
              <w:rPr>
                <w:rFonts w:ascii="Arial" w:hAnsi="Arial" w:cs="Arial"/>
                <w:b/>
                <w:sz w:val="22"/>
                <w:szCs w:val="22"/>
              </w:rPr>
              <w:t xml:space="preserve"> due</w:t>
            </w:r>
          </w:p>
        </w:tc>
      </w:tr>
      <w:tr w:rsidR="007D178F" w:rsidRPr="00640606" w14:paraId="31955411" w14:textId="77777777" w:rsidTr="001C5B45">
        <w:tc>
          <w:tcPr>
            <w:tcW w:w="1098" w:type="dxa"/>
            <w:shd w:val="clear" w:color="auto" w:fill="auto"/>
          </w:tcPr>
          <w:p w14:paraId="458ECB0C" w14:textId="77777777" w:rsidR="007D178F" w:rsidRPr="00640606" w:rsidRDefault="007D178F" w:rsidP="00640606">
            <w:pPr>
              <w:rPr>
                <w:rFonts w:ascii="Arial" w:hAnsi="Arial" w:cs="Arial"/>
                <w:sz w:val="22"/>
                <w:szCs w:val="22"/>
              </w:rPr>
            </w:pPr>
            <w:r>
              <w:rPr>
                <w:rFonts w:ascii="Arial" w:hAnsi="Arial" w:cs="Arial"/>
                <w:sz w:val="22"/>
                <w:szCs w:val="22"/>
              </w:rPr>
              <w:t xml:space="preserve">Fr </w:t>
            </w:r>
            <w:r w:rsidR="00373992">
              <w:rPr>
                <w:rFonts w:ascii="Arial" w:hAnsi="Arial" w:cs="Arial"/>
                <w:sz w:val="22"/>
                <w:szCs w:val="22"/>
              </w:rPr>
              <w:t>10</w:t>
            </w:r>
            <w:r w:rsidR="00234482">
              <w:rPr>
                <w:rFonts w:ascii="Arial" w:hAnsi="Arial" w:cs="Arial"/>
                <w:sz w:val="22"/>
                <w:szCs w:val="22"/>
              </w:rPr>
              <w:t>/</w:t>
            </w:r>
            <w:r w:rsidR="00373992">
              <w:rPr>
                <w:rFonts w:ascii="Arial" w:hAnsi="Arial" w:cs="Arial"/>
                <w:sz w:val="22"/>
                <w:szCs w:val="22"/>
              </w:rPr>
              <w:t>1</w:t>
            </w:r>
            <w:r w:rsidR="001C6A21">
              <w:rPr>
                <w:rFonts w:ascii="Arial" w:hAnsi="Arial" w:cs="Arial"/>
                <w:sz w:val="22"/>
                <w:szCs w:val="22"/>
              </w:rPr>
              <w:t>7</w:t>
            </w:r>
          </w:p>
        </w:tc>
        <w:tc>
          <w:tcPr>
            <w:tcW w:w="810" w:type="dxa"/>
            <w:shd w:val="clear" w:color="auto" w:fill="auto"/>
          </w:tcPr>
          <w:p w14:paraId="121061AE" w14:textId="77777777" w:rsidR="007D178F" w:rsidRPr="00512D44" w:rsidRDefault="00512D44" w:rsidP="00512D44">
            <w:pPr>
              <w:jc w:val="center"/>
              <w:rPr>
                <w:rFonts w:ascii="Arial" w:hAnsi="Arial" w:cs="Arial"/>
                <w:i/>
                <w:sz w:val="22"/>
                <w:szCs w:val="22"/>
              </w:rPr>
            </w:pPr>
            <w:r w:rsidRPr="00512D44">
              <w:rPr>
                <w:rFonts w:ascii="Arial" w:hAnsi="Arial" w:cs="Arial"/>
                <w:i/>
                <w:sz w:val="22"/>
                <w:szCs w:val="22"/>
              </w:rPr>
              <w:t>i</w:t>
            </w:r>
            <w:r w:rsidR="00CB232A">
              <w:rPr>
                <w:rFonts w:ascii="Arial" w:hAnsi="Arial" w:cs="Arial"/>
                <w:i/>
                <w:sz w:val="22"/>
                <w:szCs w:val="22"/>
              </w:rPr>
              <w:t>v</w:t>
            </w:r>
          </w:p>
        </w:tc>
        <w:tc>
          <w:tcPr>
            <w:tcW w:w="4500" w:type="dxa"/>
            <w:shd w:val="clear" w:color="auto" w:fill="auto"/>
            <w:vAlign w:val="center"/>
          </w:tcPr>
          <w:p w14:paraId="19800D48" w14:textId="77777777" w:rsidR="007D178F" w:rsidRPr="00512D44" w:rsidRDefault="00CB5251" w:rsidP="001C5B45">
            <w:pPr>
              <w:rPr>
                <w:rFonts w:ascii="Arial" w:hAnsi="Arial" w:cs="Arial"/>
                <w:b/>
                <w:sz w:val="22"/>
                <w:szCs w:val="22"/>
              </w:rPr>
            </w:pPr>
            <w:r w:rsidRPr="00512D44">
              <w:rPr>
                <w:rFonts w:ascii="Arial" w:hAnsi="Arial" w:cs="Arial"/>
                <w:b/>
                <w:sz w:val="22"/>
                <w:szCs w:val="22"/>
              </w:rPr>
              <w:t xml:space="preserve">Section meeting:  </w:t>
            </w:r>
            <w:r w:rsidR="0008507B">
              <w:rPr>
                <w:rFonts w:ascii="Arial" w:hAnsi="Arial" w:cs="Arial"/>
                <w:b/>
                <w:sz w:val="22"/>
                <w:szCs w:val="22"/>
              </w:rPr>
              <w:t>Debate on Language Extinction</w:t>
            </w:r>
          </w:p>
        </w:tc>
        <w:tc>
          <w:tcPr>
            <w:tcW w:w="3168" w:type="dxa"/>
            <w:shd w:val="clear" w:color="auto" w:fill="auto"/>
          </w:tcPr>
          <w:p w14:paraId="608A380E" w14:textId="77777777" w:rsidR="007D178F" w:rsidRPr="00CB5251" w:rsidRDefault="009C284F" w:rsidP="00640606">
            <w:pPr>
              <w:rPr>
                <w:rFonts w:ascii="Arial" w:hAnsi="Arial" w:cs="Arial"/>
                <w:b/>
                <w:sz w:val="22"/>
                <w:szCs w:val="22"/>
              </w:rPr>
            </w:pPr>
            <w:r>
              <w:rPr>
                <w:rFonts w:ascii="Arial" w:hAnsi="Arial" w:cs="Arial"/>
                <w:b/>
                <w:sz w:val="22"/>
                <w:szCs w:val="22"/>
              </w:rPr>
              <w:t>Graded in-</w:t>
            </w:r>
            <w:r w:rsidR="00CB5251" w:rsidRPr="00CB5251">
              <w:rPr>
                <w:rFonts w:ascii="Arial" w:hAnsi="Arial" w:cs="Arial"/>
                <w:b/>
                <w:sz w:val="22"/>
                <w:szCs w:val="22"/>
              </w:rPr>
              <w:t>class activity</w:t>
            </w:r>
            <w:r w:rsidR="001C5B45">
              <w:rPr>
                <w:rFonts w:ascii="Arial" w:hAnsi="Arial" w:cs="Arial"/>
                <w:b/>
                <w:sz w:val="22"/>
                <w:szCs w:val="22"/>
              </w:rPr>
              <w:t xml:space="preserve"> 3</w:t>
            </w:r>
          </w:p>
        </w:tc>
      </w:tr>
    </w:tbl>
    <w:p w14:paraId="48C6E7FE" w14:textId="77777777" w:rsidR="007D178F" w:rsidRDefault="007D178F" w:rsidP="00BE0FB6">
      <w:pPr>
        <w:rPr>
          <w:rFonts w:ascii="Arial" w:hAnsi="Arial" w:cs="Arial"/>
          <w:sz w:val="22"/>
          <w:szCs w:val="22"/>
        </w:rPr>
      </w:pPr>
    </w:p>
    <w:p w14:paraId="11BED09F" w14:textId="77777777" w:rsidR="00BE0FB6" w:rsidRPr="00250B4F" w:rsidRDefault="00BE0FB6" w:rsidP="00BE0FB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0"/>
        <w:gridCol w:w="4500"/>
        <w:gridCol w:w="3168"/>
      </w:tblGrid>
      <w:tr w:rsidR="00BE0FB6" w:rsidRPr="00640606" w14:paraId="6FD175D0" w14:textId="77777777" w:rsidTr="00640606">
        <w:tc>
          <w:tcPr>
            <w:tcW w:w="1098" w:type="dxa"/>
            <w:shd w:val="clear" w:color="auto" w:fill="99FF99"/>
          </w:tcPr>
          <w:p w14:paraId="605612F7" w14:textId="77777777" w:rsidR="00BE0FB6" w:rsidRPr="00640606" w:rsidRDefault="00BE0FB6" w:rsidP="00640606">
            <w:pPr>
              <w:rPr>
                <w:rFonts w:ascii="Arial" w:hAnsi="Arial" w:cs="Arial"/>
                <w:sz w:val="22"/>
                <w:szCs w:val="22"/>
              </w:rPr>
            </w:pPr>
            <w:r w:rsidRPr="00640606">
              <w:rPr>
                <w:rFonts w:ascii="Arial" w:hAnsi="Arial" w:cs="Arial"/>
                <w:sz w:val="22"/>
                <w:szCs w:val="22"/>
              </w:rPr>
              <w:t>Week 5</w:t>
            </w:r>
          </w:p>
          <w:p w14:paraId="61227834" w14:textId="77777777" w:rsidR="00BE0FB6" w:rsidRPr="00640606" w:rsidRDefault="00BE0FB6" w:rsidP="00640606">
            <w:pPr>
              <w:rPr>
                <w:rFonts w:ascii="Arial" w:hAnsi="Arial" w:cs="Arial"/>
                <w:sz w:val="22"/>
                <w:szCs w:val="22"/>
              </w:rPr>
            </w:pPr>
            <w:r w:rsidRPr="00640606">
              <w:rPr>
                <w:rFonts w:ascii="Arial" w:hAnsi="Arial" w:cs="Arial"/>
                <w:sz w:val="22"/>
                <w:szCs w:val="22"/>
              </w:rPr>
              <w:t>Date</w:t>
            </w:r>
          </w:p>
        </w:tc>
        <w:tc>
          <w:tcPr>
            <w:tcW w:w="810" w:type="dxa"/>
            <w:shd w:val="clear" w:color="auto" w:fill="99FF99"/>
          </w:tcPr>
          <w:p w14:paraId="026A4101" w14:textId="77777777" w:rsidR="00BE0FB6" w:rsidRPr="00640606" w:rsidRDefault="00BE0FB6" w:rsidP="00640606">
            <w:pPr>
              <w:rPr>
                <w:rFonts w:ascii="Arial" w:hAnsi="Arial" w:cs="Arial"/>
                <w:sz w:val="22"/>
                <w:szCs w:val="22"/>
              </w:rPr>
            </w:pPr>
            <w:r w:rsidRPr="00640606">
              <w:rPr>
                <w:rFonts w:ascii="Arial" w:hAnsi="Arial" w:cs="Arial"/>
                <w:sz w:val="22"/>
                <w:szCs w:val="22"/>
              </w:rPr>
              <w:t>Class</w:t>
            </w:r>
          </w:p>
        </w:tc>
        <w:tc>
          <w:tcPr>
            <w:tcW w:w="4500" w:type="dxa"/>
            <w:shd w:val="clear" w:color="auto" w:fill="99FF99"/>
          </w:tcPr>
          <w:p w14:paraId="414C7C3C" w14:textId="77777777" w:rsidR="00BE0FB6" w:rsidRPr="00640606" w:rsidRDefault="00BE0FB6" w:rsidP="00640606">
            <w:pPr>
              <w:rPr>
                <w:rFonts w:ascii="Arial" w:hAnsi="Arial" w:cs="Arial"/>
                <w:sz w:val="22"/>
                <w:szCs w:val="22"/>
              </w:rPr>
            </w:pPr>
            <w:r w:rsidRPr="00640606">
              <w:rPr>
                <w:rFonts w:ascii="Arial" w:hAnsi="Arial" w:cs="Arial"/>
                <w:sz w:val="22"/>
                <w:szCs w:val="22"/>
              </w:rPr>
              <w:t>Topic</w:t>
            </w:r>
          </w:p>
        </w:tc>
        <w:tc>
          <w:tcPr>
            <w:tcW w:w="3168" w:type="dxa"/>
            <w:shd w:val="clear" w:color="auto" w:fill="99FF99"/>
          </w:tcPr>
          <w:p w14:paraId="2E46DE78" w14:textId="77777777" w:rsidR="00BE0FB6" w:rsidRPr="00640606" w:rsidRDefault="00BE0FB6" w:rsidP="00640606">
            <w:pPr>
              <w:rPr>
                <w:rFonts w:ascii="Arial" w:hAnsi="Arial" w:cs="Arial"/>
                <w:sz w:val="22"/>
                <w:szCs w:val="22"/>
              </w:rPr>
            </w:pPr>
          </w:p>
        </w:tc>
      </w:tr>
      <w:tr w:rsidR="00CE1B6A" w:rsidRPr="00640606" w14:paraId="7485282F" w14:textId="77777777" w:rsidTr="001C5B45">
        <w:trPr>
          <w:trHeight w:val="516"/>
        </w:trPr>
        <w:tc>
          <w:tcPr>
            <w:tcW w:w="1098" w:type="dxa"/>
            <w:shd w:val="clear" w:color="auto" w:fill="auto"/>
            <w:vAlign w:val="center"/>
          </w:tcPr>
          <w:p w14:paraId="51A18CB2" w14:textId="77777777" w:rsidR="00CE1B6A" w:rsidRPr="00640606" w:rsidRDefault="00CE1B6A" w:rsidP="001C5B45">
            <w:pPr>
              <w:rPr>
                <w:rFonts w:ascii="Arial" w:hAnsi="Arial" w:cs="Arial"/>
                <w:sz w:val="22"/>
                <w:szCs w:val="22"/>
              </w:rPr>
            </w:pPr>
            <w:r>
              <w:rPr>
                <w:rFonts w:ascii="Arial" w:hAnsi="Arial" w:cs="Arial"/>
                <w:sz w:val="22"/>
                <w:szCs w:val="22"/>
              </w:rPr>
              <w:t xml:space="preserve">Tu </w:t>
            </w:r>
            <w:r w:rsidR="00373992">
              <w:rPr>
                <w:rFonts w:ascii="Arial" w:hAnsi="Arial" w:cs="Arial"/>
                <w:sz w:val="22"/>
                <w:szCs w:val="22"/>
              </w:rPr>
              <w:t>10</w:t>
            </w:r>
            <w:r w:rsidR="00234482">
              <w:rPr>
                <w:rFonts w:ascii="Arial" w:hAnsi="Arial" w:cs="Arial"/>
                <w:sz w:val="22"/>
                <w:szCs w:val="22"/>
              </w:rPr>
              <w:t>/</w:t>
            </w:r>
            <w:r w:rsidR="00373992">
              <w:rPr>
                <w:rFonts w:ascii="Arial" w:hAnsi="Arial" w:cs="Arial"/>
                <w:sz w:val="22"/>
                <w:szCs w:val="22"/>
              </w:rPr>
              <w:t>2</w:t>
            </w:r>
            <w:r w:rsidR="001C6A21">
              <w:rPr>
                <w:rFonts w:ascii="Arial" w:hAnsi="Arial" w:cs="Arial"/>
                <w:sz w:val="22"/>
                <w:szCs w:val="22"/>
              </w:rPr>
              <w:t>1</w:t>
            </w:r>
          </w:p>
        </w:tc>
        <w:tc>
          <w:tcPr>
            <w:tcW w:w="810" w:type="dxa"/>
            <w:shd w:val="clear" w:color="auto" w:fill="auto"/>
            <w:vAlign w:val="center"/>
          </w:tcPr>
          <w:p w14:paraId="3D9F644D" w14:textId="77777777" w:rsidR="00CE1B6A" w:rsidRPr="00640606" w:rsidRDefault="00AC7435" w:rsidP="00640606">
            <w:pPr>
              <w:jc w:val="center"/>
              <w:rPr>
                <w:rFonts w:ascii="Arial" w:hAnsi="Arial" w:cs="Arial"/>
                <w:sz w:val="22"/>
                <w:szCs w:val="22"/>
              </w:rPr>
            </w:pPr>
            <w:r>
              <w:rPr>
                <w:rFonts w:ascii="Arial" w:hAnsi="Arial" w:cs="Arial"/>
                <w:sz w:val="22"/>
                <w:szCs w:val="22"/>
              </w:rPr>
              <w:t>8</w:t>
            </w:r>
          </w:p>
        </w:tc>
        <w:tc>
          <w:tcPr>
            <w:tcW w:w="4500" w:type="dxa"/>
            <w:shd w:val="clear" w:color="auto" w:fill="auto"/>
            <w:vAlign w:val="center"/>
          </w:tcPr>
          <w:p w14:paraId="26D7BD6F" w14:textId="77777777" w:rsidR="00423FB6" w:rsidRPr="00640606" w:rsidRDefault="00423FB6" w:rsidP="001C5B45">
            <w:pPr>
              <w:rPr>
                <w:rFonts w:ascii="Arial" w:hAnsi="Arial" w:cs="Arial"/>
                <w:b/>
                <w:sz w:val="22"/>
                <w:szCs w:val="22"/>
              </w:rPr>
            </w:pPr>
            <w:r w:rsidRPr="00640606">
              <w:rPr>
                <w:rFonts w:ascii="Arial" w:hAnsi="Arial" w:cs="Arial"/>
                <w:b/>
                <w:sz w:val="22"/>
                <w:szCs w:val="22"/>
              </w:rPr>
              <w:t xml:space="preserve">Communicating without words </w:t>
            </w:r>
          </w:p>
          <w:p w14:paraId="3D8B0E89" w14:textId="77777777" w:rsidR="00423FB6" w:rsidRPr="00640606" w:rsidRDefault="00423FB6" w:rsidP="001C5B45">
            <w:pPr>
              <w:numPr>
                <w:ilvl w:val="0"/>
                <w:numId w:val="21"/>
              </w:numPr>
              <w:rPr>
                <w:rFonts w:ascii="Arial" w:hAnsi="Arial" w:cs="Arial"/>
                <w:sz w:val="22"/>
                <w:szCs w:val="22"/>
              </w:rPr>
            </w:pPr>
            <w:r w:rsidRPr="00640606">
              <w:rPr>
                <w:rFonts w:ascii="Arial" w:hAnsi="Arial" w:cs="Arial"/>
                <w:sz w:val="22"/>
                <w:szCs w:val="22"/>
              </w:rPr>
              <w:t>Types of nonverbal codes</w:t>
            </w:r>
          </w:p>
          <w:p w14:paraId="1AB974FD" w14:textId="77777777" w:rsidR="00CE1B6A" w:rsidRPr="00640606" w:rsidRDefault="00CE1B6A" w:rsidP="001C5B45">
            <w:pPr>
              <w:rPr>
                <w:rFonts w:ascii="Arial" w:hAnsi="Arial" w:cs="Arial"/>
                <w:sz w:val="22"/>
                <w:szCs w:val="22"/>
              </w:rPr>
            </w:pPr>
          </w:p>
        </w:tc>
        <w:tc>
          <w:tcPr>
            <w:tcW w:w="3168" w:type="dxa"/>
            <w:shd w:val="clear" w:color="auto" w:fill="auto"/>
          </w:tcPr>
          <w:p w14:paraId="57C9D1DE" w14:textId="77777777" w:rsidR="00CE1B6A" w:rsidRPr="00640606" w:rsidRDefault="00CE1B6A" w:rsidP="00640606">
            <w:pPr>
              <w:rPr>
                <w:rFonts w:ascii="Arial" w:hAnsi="Arial" w:cs="Arial"/>
                <w:sz w:val="22"/>
                <w:szCs w:val="22"/>
              </w:rPr>
            </w:pPr>
          </w:p>
        </w:tc>
      </w:tr>
      <w:tr w:rsidR="008060C9" w:rsidRPr="00640606" w14:paraId="73ECBFB7" w14:textId="77777777" w:rsidTr="001C5B45">
        <w:trPr>
          <w:trHeight w:val="323"/>
        </w:trPr>
        <w:tc>
          <w:tcPr>
            <w:tcW w:w="1098" w:type="dxa"/>
            <w:shd w:val="clear" w:color="auto" w:fill="auto"/>
            <w:vAlign w:val="center"/>
          </w:tcPr>
          <w:p w14:paraId="33637A8D" w14:textId="77777777" w:rsidR="008060C9" w:rsidRPr="00640606" w:rsidRDefault="00373992" w:rsidP="001C5B45">
            <w:pPr>
              <w:rPr>
                <w:rFonts w:ascii="Arial" w:hAnsi="Arial" w:cs="Arial"/>
                <w:sz w:val="22"/>
                <w:szCs w:val="22"/>
              </w:rPr>
            </w:pPr>
            <w:r>
              <w:rPr>
                <w:rFonts w:ascii="Arial" w:hAnsi="Arial" w:cs="Arial"/>
                <w:sz w:val="22"/>
                <w:szCs w:val="22"/>
              </w:rPr>
              <w:t>Th 10</w:t>
            </w:r>
            <w:r w:rsidR="00AC7435">
              <w:rPr>
                <w:rFonts w:ascii="Arial" w:hAnsi="Arial" w:cs="Arial"/>
                <w:sz w:val="22"/>
                <w:szCs w:val="22"/>
              </w:rPr>
              <w:t>/</w:t>
            </w:r>
            <w:r w:rsidR="008060C9">
              <w:rPr>
                <w:rFonts w:ascii="Arial" w:hAnsi="Arial" w:cs="Arial"/>
                <w:sz w:val="22"/>
                <w:szCs w:val="22"/>
              </w:rPr>
              <w:t>2</w:t>
            </w:r>
            <w:r w:rsidR="001C6A21">
              <w:rPr>
                <w:rFonts w:ascii="Arial" w:hAnsi="Arial" w:cs="Arial"/>
                <w:sz w:val="22"/>
                <w:szCs w:val="22"/>
              </w:rPr>
              <w:t>3</w:t>
            </w:r>
          </w:p>
        </w:tc>
        <w:tc>
          <w:tcPr>
            <w:tcW w:w="810" w:type="dxa"/>
            <w:shd w:val="clear" w:color="auto" w:fill="auto"/>
            <w:vAlign w:val="center"/>
          </w:tcPr>
          <w:p w14:paraId="0A614739" w14:textId="77777777" w:rsidR="008060C9" w:rsidRPr="00640606" w:rsidRDefault="00AC7435" w:rsidP="00460302">
            <w:pPr>
              <w:jc w:val="center"/>
              <w:rPr>
                <w:rFonts w:ascii="Arial" w:hAnsi="Arial" w:cs="Arial"/>
                <w:sz w:val="22"/>
                <w:szCs w:val="22"/>
              </w:rPr>
            </w:pPr>
            <w:r>
              <w:rPr>
                <w:rFonts w:ascii="Arial" w:hAnsi="Arial" w:cs="Arial"/>
                <w:sz w:val="22"/>
                <w:szCs w:val="22"/>
              </w:rPr>
              <w:t>9</w:t>
            </w:r>
          </w:p>
        </w:tc>
        <w:tc>
          <w:tcPr>
            <w:tcW w:w="4500" w:type="dxa"/>
            <w:shd w:val="clear" w:color="auto" w:fill="auto"/>
            <w:vAlign w:val="center"/>
          </w:tcPr>
          <w:p w14:paraId="50F5FA92" w14:textId="77777777" w:rsidR="00423FB6" w:rsidRPr="00073D44" w:rsidRDefault="00423FB6" w:rsidP="001C5B45">
            <w:pPr>
              <w:rPr>
                <w:rFonts w:ascii="Arial" w:hAnsi="Arial" w:cs="Arial"/>
                <w:b/>
                <w:sz w:val="22"/>
                <w:szCs w:val="22"/>
              </w:rPr>
            </w:pPr>
            <w:r w:rsidRPr="00073D44">
              <w:rPr>
                <w:rFonts w:ascii="Arial" w:hAnsi="Arial" w:cs="Arial"/>
                <w:b/>
                <w:sz w:val="22"/>
                <w:szCs w:val="22"/>
              </w:rPr>
              <w:t>The myth of “body language</w:t>
            </w:r>
            <w:r>
              <w:rPr>
                <w:rFonts w:ascii="Arial" w:hAnsi="Arial" w:cs="Arial"/>
                <w:b/>
                <w:sz w:val="22"/>
                <w:szCs w:val="22"/>
              </w:rPr>
              <w:t>”</w:t>
            </w:r>
          </w:p>
          <w:p w14:paraId="079A9AF8" w14:textId="77777777" w:rsidR="00423FB6" w:rsidRPr="00640606" w:rsidRDefault="00423FB6" w:rsidP="001C5B45">
            <w:pPr>
              <w:rPr>
                <w:rFonts w:ascii="Arial" w:hAnsi="Arial" w:cs="Arial"/>
                <w:b/>
                <w:sz w:val="22"/>
                <w:szCs w:val="22"/>
              </w:rPr>
            </w:pPr>
            <w:r w:rsidRPr="00640606">
              <w:rPr>
                <w:rFonts w:ascii="Arial" w:hAnsi="Arial" w:cs="Arial"/>
                <w:b/>
                <w:sz w:val="22"/>
                <w:szCs w:val="22"/>
              </w:rPr>
              <w:t xml:space="preserve">Humans as “multicoders” </w:t>
            </w:r>
          </w:p>
          <w:p w14:paraId="5137CD19" w14:textId="77777777" w:rsidR="00423FB6" w:rsidRDefault="00423FB6" w:rsidP="001C5B45">
            <w:pPr>
              <w:numPr>
                <w:ilvl w:val="0"/>
                <w:numId w:val="21"/>
              </w:numPr>
              <w:rPr>
                <w:rFonts w:ascii="Arial" w:hAnsi="Arial" w:cs="Arial"/>
                <w:sz w:val="22"/>
                <w:szCs w:val="22"/>
              </w:rPr>
            </w:pPr>
            <w:r w:rsidRPr="00640606">
              <w:rPr>
                <w:rFonts w:ascii="Arial" w:hAnsi="Arial" w:cs="Arial"/>
                <w:sz w:val="22"/>
                <w:szCs w:val="22"/>
              </w:rPr>
              <w:t xml:space="preserve">Complex messages </w:t>
            </w:r>
          </w:p>
          <w:p w14:paraId="64C409FA" w14:textId="77777777" w:rsidR="00423FB6" w:rsidRDefault="00423FB6" w:rsidP="001C5B45">
            <w:pPr>
              <w:numPr>
                <w:ilvl w:val="0"/>
                <w:numId w:val="21"/>
              </w:numPr>
              <w:rPr>
                <w:rFonts w:ascii="Arial" w:hAnsi="Arial" w:cs="Arial"/>
                <w:sz w:val="22"/>
                <w:szCs w:val="22"/>
              </w:rPr>
            </w:pPr>
            <w:r w:rsidRPr="006D5D6A">
              <w:rPr>
                <w:rFonts w:ascii="Arial" w:hAnsi="Arial" w:cs="Arial"/>
                <w:sz w:val="22"/>
                <w:szCs w:val="22"/>
              </w:rPr>
              <w:t>Clarity &amp; Ambiguity</w:t>
            </w:r>
          </w:p>
          <w:p w14:paraId="4FBFAA1D" w14:textId="77777777" w:rsidR="008060C9" w:rsidRPr="00640606" w:rsidRDefault="008060C9" w:rsidP="001C5B45">
            <w:pPr>
              <w:rPr>
                <w:rFonts w:ascii="Arial" w:hAnsi="Arial" w:cs="Arial"/>
                <w:sz w:val="22"/>
                <w:szCs w:val="22"/>
              </w:rPr>
            </w:pPr>
          </w:p>
        </w:tc>
        <w:tc>
          <w:tcPr>
            <w:tcW w:w="3168" w:type="dxa"/>
            <w:shd w:val="clear" w:color="auto" w:fill="auto"/>
          </w:tcPr>
          <w:p w14:paraId="06EE02C4" w14:textId="77777777" w:rsidR="008060C9" w:rsidRPr="00640606" w:rsidRDefault="008060C9" w:rsidP="00460302">
            <w:pPr>
              <w:rPr>
                <w:rFonts w:ascii="Arial" w:hAnsi="Arial" w:cs="Arial"/>
                <w:sz w:val="22"/>
                <w:szCs w:val="22"/>
              </w:rPr>
            </w:pPr>
          </w:p>
        </w:tc>
      </w:tr>
      <w:tr w:rsidR="008060C9" w:rsidRPr="00640606" w14:paraId="3C4161E3" w14:textId="77777777" w:rsidTr="001C5B45">
        <w:tc>
          <w:tcPr>
            <w:tcW w:w="1098" w:type="dxa"/>
            <w:shd w:val="clear" w:color="auto" w:fill="auto"/>
            <w:vAlign w:val="center"/>
          </w:tcPr>
          <w:p w14:paraId="5C83B741" w14:textId="77777777" w:rsidR="008060C9" w:rsidRPr="00640606" w:rsidRDefault="00373992" w:rsidP="001C5B45">
            <w:pPr>
              <w:rPr>
                <w:rFonts w:ascii="Arial" w:hAnsi="Arial" w:cs="Arial"/>
                <w:sz w:val="22"/>
                <w:szCs w:val="22"/>
              </w:rPr>
            </w:pPr>
            <w:r>
              <w:rPr>
                <w:rFonts w:ascii="Arial" w:hAnsi="Arial" w:cs="Arial"/>
                <w:sz w:val="22"/>
                <w:szCs w:val="22"/>
              </w:rPr>
              <w:t>F 10</w:t>
            </w:r>
            <w:r w:rsidR="00CB232A">
              <w:rPr>
                <w:rFonts w:ascii="Arial" w:hAnsi="Arial" w:cs="Arial"/>
                <w:sz w:val="22"/>
                <w:szCs w:val="22"/>
              </w:rPr>
              <w:t>/</w:t>
            </w:r>
            <w:r>
              <w:rPr>
                <w:rFonts w:ascii="Arial" w:hAnsi="Arial" w:cs="Arial"/>
                <w:sz w:val="22"/>
                <w:szCs w:val="22"/>
              </w:rPr>
              <w:t>2</w:t>
            </w:r>
            <w:r w:rsidR="001C6A21">
              <w:rPr>
                <w:rFonts w:ascii="Arial" w:hAnsi="Arial" w:cs="Arial"/>
                <w:sz w:val="22"/>
                <w:szCs w:val="22"/>
              </w:rPr>
              <w:t>4</w:t>
            </w:r>
          </w:p>
        </w:tc>
        <w:tc>
          <w:tcPr>
            <w:tcW w:w="810" w:type="dxa"/>
            <w:shd w:val="clear" w:color="auto" w:fill="auto"/>
          </w:tcPr>
          <w:p w14:paraId="441A287B" w14:textId="77777777" w:rsidR="008060C9" w:rsidRPr="00CB232A" w:rsidRDefault="00CB232A" w:rsidP="00CB232A">
            <w:pPr>
              <w:jc w:val="center"/>
              <w:rPr>
                <w:rFonts w:ascii="Arial" w:hAnsi="Arial" w:cs="Arial"/>
                <w:i/>
                <w:sz w:val="22"/>
                <w:szCs w:val="22"/>
              </w:rPr>
            </w:pPr>
            <w:r w:rsidRPr="00CB232A">
              <w:rPr>
                <w:rFonts w:ascii="Arial" w:hAnsi="Arial" w:cs="Arial"/>
                <w:i/>
                <w:sz w:val="22"/>
                <w:szCs w:val="22"/>
              </w:rPr>
              <w:t>v</w:t>
            </w:r>
          </w:p>
        </w:tc>
        <w:tc>
          <w:tcPr>
            <w:tcW w:w="4500" w:type="dxa"/>
            <w:shd w:val="clear" w:color="auto" w:fill="auto"/>
            <w:vAlign w:val="center"/>
          </w:tcPr>
          <w:p w14:paraId="3A8FD7CB" w14:textId="77777777" w:rsidR="0008507B" w:rsidRPr="00640606" w:rsidRDefault="0008507B" w:rsidP="001C5B45">
            <w:pPr>
              <w:rPr>
                <w:rFonts w:ascii="Arial" w:hAnsi="Arial" w:cs="Arial"/>
                <w:b/>
                <w:sz w:val="22"/>
                <w:szCs w:val="22"/>
              </w:rPr>
            </w:pPr>
            <w:r>
              <w:rPr>
                <w:rFonts w:ascii="Arial" w:hAnsi="Arial" w:cs="Arial"/>
                <w:b/>
                <w:sz w:val="22"/>
                <w:szCs w:val="22"/>
              </w:rPr>
              <w:t>Review for Mid-term exam</w:t>
            </w:r>
          </w:p>
          <w:p w14:paraId="3B5649CF" w14:textId="77777777" w:rsidR="008060C9" w:rsidRPr="00640606" w:rsidRDefault="008060C9" w:rsidP="001C5B45">
            <w:pPr>
              <w:rPr>
                <w:rFonts w:ascii="Arial" w:hAnsi="Arial" w:cs="Arial"/>
                <w:sz w:val="22"/>
                <w:szCs w:val="22"/>
              </w:rPr>
            </w:pPr>
          </w:p>
        </w:tc>
        <w:tc>
          <w:tcPr>
            <w:tcW w:w="3168" w:type="dxa"/>
            <w:shd w:val="clear" w:color="auto" w:fill="auto"/>
          </w:tcPr>
          <w:p w14:paraId="785A537A" w14:textId="77777777" w:rsidR="008060C9" w:rsidRPr="00640606" w:rsidRDefault="001C5B45" w:rsidP="00460302">
            <w:pPr>
              <w:rPr>
                <w:rFonts w:ascii="Arial" w:hAnsi="Arial" w:cs="Arial"/>
                <w:sz w:val="22"/>
                <w:szCs w:val="22"/>
              </w:rPr>
            </w:pPr>
            <w:r>
              <w:rPr>
                <w:rFonts w:ascii="Arial" w:hAnsi="Arial" w:cs="Arial"/>
                <w:sz w:val="22"/>
                <w:szCs w:val="22"/>
              </w:rPr>
              <w:t xml:space="preserve">Voluntary </w:t>
            </w:r>
            <w:r w:rsidR="009C284F">
              <w:rPr>
                <w:rFonts w:ascii="Arial" w:hAnsi="Arial" w:cs="Arial"/>
                <w:sz w:val="22"/>
                <w:szCs w:val="22"/>
              </w:rPr>
              <w:t>Review – Bring your questions</w:t>
            </w:r>
          </w:p>
        </w:tc>
      </w:tr>
    </w:tbl>
    <w:p w14:paraId="335510F7" w14:textId="77777777" w:rsidR="00BE0FB6" w:rsidRPr="00250B4F" w:rsidRDefault="00BE0FB6" w:rsidP="00BE0FB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0"/>
        <w:gridCol w:w="4500"/>
        <w:gridCol w:w="3168"/>
      </w:tblGrid>
      <w:tr w:rsidR="00BE0FB6" w:rsidRPr="00640606" w14:paraId="30355155" w14:textId="77777777" w:rsidTr="00640606">
        <w:tc>
          <w:tcPr>
            <w:tcW w:w="1098" w:type="dxa"/>
            <w:shd w:val="clear" w:color="auto" w:fill="FFFF99"/>
          </w:tcPr>
          <w:p w14:paraId="6178A2DA" w14:textId="77777777" w:rsidR="00BE0FB6" w:rsidRPr="00640606" w:rsidRDefault="00BE0FB6" w:rsidP="00640606">
            <w:pPr>
              <w:rPr>
                <w:rFonts w:ascii="Arial" w:hAnsi="Arial" w:cs="Arial"/>
                <w:sz w:val="22"/>
                <w:szCs w:val="22"/>
              </w:rPr>
            </w:pPr>
            <w:r w:rsidRPr="00640606">
              <w:rPr>
                <w:rFonts w:ascii="Arial" w:hAnsi="Arial" w:cs="Arial"/>
                <w:sz w:val="22"/>
                <w:szCs w:val="22"/>
              </w:rPr>
              <w:t>Week 6</w:t>
            </w:r>
          </w:p>
          <w:p w14:paraId="6C0C7E34" w14:textId="77777777" w:rsidR="00BE0FB6" w:rsidRPr="00640606" w:rsidRDefault="00BE0FB6" w:rsidP="00640606">
            <w:pPr>
              <w:rPr>
                <w:rFonts w:ascii="Arial" w:hAnsi="Arial" w:cs="Arial"/>
                <w:sz w:val="22"/>
                <w:szCs w:val="22"/>
              </w:rPr>
            </w:pPr>
            <w:r w:rsidRPr="00640606">
              <w:rPr>
                <w:rFonts w:ascii="Arial" w:hAnsi="Arial" w:cs="Arial"/>
                <w:sz w:val="22"/>
                <w:szCs w:val="22"/>
              </w:rPr>
              <w:t>Date</w:t>
            </w:r>
          </w:p>
        </w:tc>
        <w:tc>
          <w:tcPr>
            <w:tcW w:w="810" w:type="dxa"/>
            <w:shd w:val="clear" w:color="auto" w:fill="FFFF99"/>
          </w:tcPr>
          <w:p w14:paraId="36527825" w14:textId="77777777" w:rsidR="00BE0FB6" w:rsidRPr="00640606" w:rsidRDefault="00BE0FB6" w:rsidP="00640606">
            <w:pPr>
              <w:rPr>
                <w:rFonts w:ascii="Arial" w:hAnsi="Arial" w:cs="Arial"/>
                <w:sz w:val="22"/>
                <w:szCs w:val="22"/>
              </w:rPr>
            </w:pPr>
            <w:r w:rsidRPr="00640606">
              <w:rPr>
                <w:rFonts w:ascii="Arial" w:hAnsi="Arial" w:cs="Arial"/>
                <w:sz w:val="22"/>
                <w:szCs w:val="22"/>
              </w:rPr>
              <w:t>Class</w:t>
            </w:r>
          </w:p>
        </w:tc>
        <w:tc>
          <w:tcPr>
            <w:tcW w:w="4500" w:type="dxa"/>
            <w:shd w:val="clear" w:color="auto" w:fill="FFFF99"/>
          </w:tcPr>
          <w:p w14:paraId="14D7E29C" w14:textId="77777777" w:rsidR="00BE0FB6" w:rsidRPr="00640606" w:rsidRDefault="00BE0FB6" w:rsidP="00640606">
            <w:pPr>
              <w:rPr>
                <w:rFonts w:ascii="Arial" w:hAnsi="Arial" w:cs="Arial"/>
                <w:sz w:val="22"/>
                <w:szCs w:val="22"/>
              </w:rPr>
            </w:pPr>
            <w:r w:rsidRPr="00640606">
              <w:rPr>
                <w:rFonts w:ascii="Arial" w:hAnsi="Arial" w:cs="Arial"/>
                <w:sz w:val="22"/>
                <w:szCs w:val="22"/>
              </w:rPr>
              <w:t>Topic</w:t>
            </w:r>
          </w:p>
        </w:tc>
        <w:tc>
          <w:tcPr>
            <w:tcW w:w="3168" w:type="dxa"/>
            <w:shd w:val="clear" w:color="auto" w:fill="FFFF99"/>
          </w:tcPr>
          <w:p w14:paraId="391D32DE" w14:textId="77777777" w:rsidR="00BE0FB6" w:rsidRPr="00640606" w:rsidRDefault="00BE0FB6" w:rsidP="00640606">
            <w:pPr>
              <w:rPr>
                <w:rFonts w:ascii="Arial" w:hAnsi="Arial" w:cs="Arial"/>
                <w:sz w:val="22"/>
                <w:szCs w:val="22"/>
              </w:rPr>
            </w:pPr>
          </w:p>
        </w:tc>
      </w:tr>
      <w:tr w:rsidR="0008507B" w:rsidRPr="00640606" w14:paraId="2C6E3EAE" w14:textId="77777777" w:rsidTr="001C5B45">
        <w:trPr>
          <w:trHeight w:val="516"/>
        </w:trPr>
        <w:tc>
          <w:tcPr>
            <w:tcW w:w="1098" w:type="dxa"/>
            <w:shd w:val="clear" w:color="auto" w:fill="auto"/>
            <w:vAlign w:val="center"/>
          </w:tcPr>
          <w:p w14:paraId="087DE5D3" w14:textId="77777777" w:rsidR="0008507B" w:rsidRPr="00640606" w:rsidRDefault="00373992" w:rsidP="001C5B45">
            <w:pPr>
              <w:rPr>
                <w:rFonts w:ascii="Arial" w:hAnsi="Arial" w:cs="Arial"/>
                <w:sz w:val="22"/>
                <w:szCs w:val="22"/>
              </w:rPr>
            </w:pPr>
            <w:r>
              <w:rPr>
                <w:rFonts w:ascii="Arial" w:hAnsi="Arial" w:cs="Arial"/>
                <w:sz w:val="22"/>
                <w:szCs w:val="22"/>
              </w:rPr>
              <w:t>Tu 10</w:t>
            </w:r>
            <w:r w:rsidR="0008507B">
              <w:rPr>
                <w:rFonts w:ascii="Arial" w:hAnsi="Arial" w:cs="Arial"/>
                <w:sz w:val="22"/>
                <w:szCs w:val="22"/>
              </w:rPr>
              <w:t>/</w:t>
            </w:r>
            <w:r>
              <w:rPr>
                <w:rFonts w:ascii="Arial" w:hAnsi="Arial" w:cs="Arial"/>
                <w:sz w:val="22"/>
                <w:szCs w:val="22"/>
              </w:rPr>
              <w:t>2</w:t>
            </w:r>
            <w:r w:rsidR="001C6A21">
              <w:rPr>
                <w:rFonts w:ascii="Arial" w:hAnsi="Arial" w:cs="Arial"/>
                <w:sz w:val="22"/>
                <w:szCs w:val="22"/>
              </w:rPr>
              <w:t>8</w:t>
            </w:r>
          </w:p>
        </w:tc>
        <w:tc>
          <w:tcPr>
            <w:tcW w:w="810" w:type="dxa"/>
            <w:shd w:val="clear" w:color="auto" w:fill="auto"/>
            <w:vAlign w:val="center"/>
          </w:tcPr>
          <w:p w14:paraId="60E68F1D" w14:textId="77777777" w:rsidR="0008507B" w:rsidRPr="00640606" w:rsidRDefault="0008507B" w:rsidP="00640606">
            <w:pPr>
              <w:jc w:val="center"/>
              <w:rPr>
                <w:rFonts w:ascii="Arial" w:hAnsi="Arial" w:cs="Arial"/>
                <w:sz w:val="22"/>
                <w:szCs w:val="22"/>
              </w:rPr>
            </w:pPr>
          </w:p>
        </w:tc>
        <w:tc>
          <w:tcPr>
            <w:tcW w:w="4500" w:type="dxa"/>
            <w:shd w:val="clear" w:color="auto" w:fill="FF66FF"/>
          </w:tcPr>
          <w:p w14:paraId="080D45F9" w14:textId="77777777" w:rsidR="0008507B" w:rsidRPr="00640606" w:rsidRDefault="0008507B" w:rsidP="0008507B">
            <w:pPr>
              <w:rPr>
                <w:rFonts w:ascii="Arial" w:hAnsi="Arial" w:cs="Arial"/>
                <w:sz w:val="22"/>
                <w:szCs w:val="22"/>
              </w:rPr>
            </w:pPr>
            <w:r>
              <w:rPr>
                <w:rFonts w:ascii="Arial" w:hAnsi="Arial" w:cs="Arial"/>
                <w:b/>
                <w:sz w:val="22"/>
                <w:szCs w:val="22"/>
              </w:rPr>
              <w:t xml:space="preserve">Mid-Term </w:t>
            </w:r>
            <w:r w:rsidRPr="00640606">
              <w:rPr>
                <w:rFonts w:ascii="Arial" w:hAnsi="Arial" w:cs="Arial"/>
                <w:b/>
                <w:sz w:val="22"/>
                <w:szCs w:val="22"/>
              </w:rPr>
              <w:t>Examination</w:t>
            </w:r>
          </w:p>
        </w:tc>
        <w:tc>
          <w:tcPr>
            <w:tcW w:w="3168" w:type="dxa"/>
            <w:shd w:val="clear" w:color="auto" w:fill="FF66FF"/>
          </w:tcPr>
          <w:p w14:paraId="00420D4B" w14:textId="77777777" w:rsidR="0008507B" w:rsidRDefault="00317537" w:rsidP="00640606">
            <w:pPr>
              <w:rPr>
                <w:rFonts w:ascii="Arial" w:hAnsi="Arial" w:cs="Arial"/>
                <w:b/>
                <w:szCs w:val="22"/>
              </w:rPr>
            </w:pPr>
            <w:r w:rsidRPr="00317537">
              <w:rPr>
                <w:rFonts w:ascii="Arial" w:hAnsi="Arial" w:cs="Arial"/>
                <w:b/>
                <w:szCs w:val="22"/>
              </w:rPr>
              <w:t>Test</w:t>
            </w:r>
          </w:p>
          <w:p w14:paraId="0104B3B1" w14:textId="77777777" w:rsidR="001C5B45" w:rsidRPr="00317537" w:rsidRDefault="001C5B45" w:rsidP="00640606">
            <w:pPr>
              <w:rPr>
                <w:rFonts w:ascii="Arial" w:hAnsi="Arial" w:cs="Arial"/>
                <w:b/>
                <w:sz w:val="22"/>
                <w:szCs w:val="22"/>
              </w:rPr>
            </w:pPr>
            <w:r>
              <w:rPr>
                <w:rFonts w:ascii="Arial" w:hAnsi="Arial" w:cs="Arial"/>
                <w:b/>
                <w:sz w:val="22"/>
                <w:szCs w:val="22"/>
              </w:rPr>
              <w:t>Flashcard 3</w:t>
            </w:r>
            <w:r w:rsidRPr="00CD489B">
              <w:rPr>
                <w:rFonts w:ascii="Arial" w:hAnsi="Arial" w:cs="Arial"/>
                <w:b/>
                <w:sz w:val="22"/>
                <w:szCs w:val="22"/>
              </w:rPr>
              <w:t xml:space="preserve"> due</w:t>
            </w:r>
          </w:p>
        </w:tc>
      </w:tr>
      <w:tr w:rsidR="004C7960" w:rsidRPr="00640606" w14:paraId="14FDF3C1" w14:textId="77777777" w:rsidTr="001C5B45">
        <w:trPr>
          <w:trHeight w:val="413"/>
        </w:trPr>
        <w:tc>
          <w:tcPr>
            <w:tcW w:w="1098" w:type="dxa"/>
            <w:shd w:val="clear" w:color="auto" w:fill="auto"/>
            <w:vAlign w:val="center"/>
          </w:tcPr>
          <w:p w14:paraId="1C6775F6" w14:textId="77777777" w:rsidR="004C7960" w:rsidRPr="00640606" w:rsidRDefault="004C7960" w:rsidP="001C5B45">
            <w:pPr>
              <w:rPr>
                <w:rFonts w:ascii="Arial" w:hAnsi="Arial" w:cs="Arial"/>
                <w:sz w:val="22"/>
                <w:szCs w:val="22"/>
              </w:rPr>
            </w:pPr>
            <w:r>
              <w:rPr>
                <w:rFonts w:ascii="Arial" w:hAnsi="Arial" w:cs="Arial"/>
                <w:sz w:val="22"/>
                <w:szCs w:val="22"/>
              </w:rPr>
              <w:t xml:space="preserve">Th </w:t>
            </w:r>
            <w:r w:rsidR="00373992">
              <w:rPr>
                <w:rFonts w:ascii="Arial" w:hAnsi="Arial" w:cs="Arial"/>
                <w:sz w:val="22"/>
                <w:szCs w:val="22"/>
              </w:rPr>
              <w:t>10</w:t>
            </w:r>
            <w:r w:rsidR="00234482">
              <w:rPr>
                <w:rFonts w:ascii="Arial" w:hAnsi="Arial" w:cs="Arial"/>
                <w:sz w:val="22"/>
                <w:szCs w:val="22"/>
              </w:rPr>
              <w:t>/</w:t>
            </w:r>
            <w:r w:rsidR="00373992">
              <w:rPr>
                <w:rFonts w:ascii="Arial" w:hAnsi="Arial" w:cs="Arial"/>
                <w:sz w:val="22"/>
                <w:szCs w:val="22"/>
              </w:rPr>
              <w:t>3</w:t>
            </w:r>
            <w:r w:rsidR="001C6A21">
              <w:rPr>
                <w:rFonts w:ascii="Arial" w:hAnsi="Arial" w:cs="Arial"/>
                <w:sz w:val="22"/>
                <w:szCs w:val="22"/>
              </w:rPr>
              <w:t>0</w:t>
            </w:r>
          </w:p>
        </w:tc>
        <w:tc>
          <w:tcPr>
            <w:tcW w:w="810" w:type="dxa"/>
            <w:shd w:val="clear" w:color="auto" w:fill="auto"/>
            <w:vAlign w:val="center"/>
          </w:tcPr>
          <w:p w14:paraId="482527DF" w14:textId="77777777" w:rsidR="004C7960" w:rsidRPr="00640606" w:rsidRDefault="004C7960" w:rsidP="006956C5">
            <w:pPr>
              <w:jc w:val="center"/>
              <w:rPr>
                <w:rFonts w:ascii="Arial" w:hAnsi="Arial" w:cs="Arial"/>
                <w:sz w:val="22"/>
                <w:szCs w:val="22"/>
              </w:rPr>
            </w:pPr>
            <w:r>
              <w:rPr>
                <w:rFonts w:ascii="Arial" w:hAnsi="Arial" w:cs="Arial"/>
                <w:sz w:val="22"/>
                <w:szCs w:val="22"/>
              </w:rPr>
              <w:t>1</w:t>
            </w:r>
            <w:r w:rsidR="00AC7435">
              <w:rPr>
                <w:rFonts w:ascii="Arial" w:hAnsi="Arial" w:cs="Arial"/>
                <w:sz w:val="22"/>
                <w:szCs w:val="22"/>
              </w:rPr>
              <w:t>0</w:t>
            </w:r>
          </w:p>
        </w:tc>
        <w:tc>
          <w:tcPr>
            <w:tcW w:w="4500" w:type="dxa"/>
            <w:shd w:val="clear" w:color="auto" w:fill="auto"/>
            <w:vAlign w:val="center"/>
          </w:tcPr>
          <w:p w14:paraId="5477771E" w14:textId="77777777" w:rsidR="0008507B" w:rsidRPr="00640606" w:rsidRDefault="0008507B" w:rsidP="0008507B">
            <w:pPr>
              <w:rPr>
                <w:rFonts w:ascii="Arial" w:hAnsi="Arial" w:cs="Arial"/>
                <w:b/>
                <w:sz w:val="22"/>
                <w:szCs w:val="22"/>
              </w:rPr>
            </w:pPr>
            <w:r w:rsidRPr="00640606">
              <w:rPr>
                <w:rFonts w:ascii="Arial" w:hAnsi="Arial" w:cs="Arial"/>
                <w:b/>
                <w:sz w:val="22"/>
                <w:szCs w:val="22"/>
              </w:rPr>
              <w:t xml:space="preserve">Self-concepts and Communication </w:t>
            </w:r>
          </w:p>
          <w:p w14:paraId="0621A354" w14:textId="77777777" w:rsidR="0008507B" w:rsidRPr="00640606" w:rsidRDefault="0008507B" w:rsidP="0008507B">
            <w:pPr>
              <w:pStyle w:val="ListParagraph"/>
              <w:numPr>
                <w:ilvl w:val="0"/>
                <w:numId w:val="22"/>
              </w:numPr>
              <w:spacing w:line="240" w:lineRule="auto"/>
              <w:rPr>
                <w:rFonts w:ascii="Arial" w:hAnsi="Arial" w:cs="Arial"/>
                <w:sz w:val="22"/>
              </w:rPr>
            </w:pPr>
            <w:r w:rsidRPr="00640606">
              <w:rPr>
                <w:rFonts w:ascii="Arial" w:hAnsi="Arial" w:cs="Arial"/>
                <w:sz w:val="22"/>
              </w:rPr>
              <w:t>How communication shapes self-concepts</w:t>
            </w:r>
          </w:p>
          <w:p w14:paraId="5383706E" w14:textId="77777777" w:rsidR="0008507B" w:rsidRDefault="0008507B" w:rsidP="00423FB6">
            <w:pPr>
              <w:numPr>
                <w:ilvl w:val="0"/>
                <w:numId w:val="22"/>
              </w:numPr>
              <w:rPr>
                <w:rFonts w:ascii="Arial" w:hAnsi="Arial" w:cs="Arial"/>
                <w:sz w:val="22"/>
              </w:rPr>
            </w:pPr>
            <w:r w:rsidRPr="00640606">
              <w:rPr>
                <w:rFonts w:ascii="Arial" w:hAnsi="Arial" w:cs="Arial"/>
                <w:sz w:val="22"/>
              </w:rPr>
              <w:t>How self-concept shape communication</w:t>
            </w:r>
          </w:p>
          <w:p w14:paraId="747D1E86" w14:textId="77777777" w:rsidR="00CB5251" w:rsidRPr="00640606" w:rsidRDefault="00CB5251" w:rsidP="00423FB6">
            <w:pPr>
              <w:rPr>
                <w:rFonts w:ascii="Arial" w:hAnsi="Arial" w:cs="Arial"/>
                <w:b/>
                <w:sz w:val="22"/>
                <w:szCs w:val="22"/>
              </w:rPr>
            </w:pPr>
          </w:p>
        </w:tc>
        <w:tc>
          <w:tcPr>
            <w:tcW w:w="3168" w:type="dxa"/>
            <w:shd w:val="clear" w:color="auto" w:fill="auto"/>
          </w:tcPr>
          <w:p w14:paraId="7F08F077" w14:textId="77777777" w:rsidR="004C7960" w:rsidRPr="00640606" w:rsidRDefault="004C7960" w:rsidP="006956C5">
            <w:pPr>
              <w:rPr>
                <w:rFonts w:ascii="Arial" w:hAnsi="Arial" w:cs="Arial"/>
                <w:sz w:val="22"/>
                <w:szCs w:val="22"/>
              </w:rPr>
            </w:pPr>
          </w:p>
        </w:tc>
      </w:tr>
      <w:tr w:rsidR="004C7960" w:rsidRPr="00640606" w14:paraId="5DE15DDE" w14:textId="77777777" w:rsidTr="00C222D9">
        <w:tc>
          <w:tcPr>
            <w:tcW w:w="1098" w:type="dxa"/>
            <w:shd w:val="clear" w:color="auto" w:fill="auto"/>
          </w:tcPr>
          <w:p w14:paraId="6D7CE397" w14:textId="77777777" w:rsidR="004C7960" w:rsidRPr="00640606" w:rsidRDefault="004C7960" w:rsidP="00640606">
            <w:pPr>
              <w:rPr>
                <w:rFonts w:ascii="Arial" w:hAnsi="Arial" w:cs="Arial"/>
                <w:sz w:val="22"/>
                <w:szCs w:val="22"/>
              </w:rPr>
            </w:pPr>
            <w:r>
              <w:rPr>
                <w:rFonts w:ascii="Arial" w:hAnsi="Arial" w:cs="Arial"/>
                <w:sz w:val="22"/>
                <w:szCs w:val="22"/>
              </w:rPr>
              <w:t xml:space="preserve">Fr </w:t>
            </w:r>
            <w:r w:rsidR="001C6A21">
              <w:rPr>
                <w:rFonts w:ascii="Arial" w:hAnsi="Arial" w:cs="Arial"/>
                <w:sz w:val="22"/>
                <w:szCs w:val="22"/>
              </w:rPr>
              <w:t>10</w:t>
            </w:r>
            <w:r w:rsidR="00234482">
              <w:rPr>
                <w:rFonts w:ascii="Arial" w:hAnsi="Arial" w:cs="Arial"/>
                <w:sz w:val="22"/>
                <w:szCs w:val="22"/>
              </w:rPr>
              <w:t>/</w:t>
            </w:r>
            <w:r w:rsidR="001C6A21">
              <w:rPr>
                <w:rFonts w:ascii="Arial" w:hAnsi="Arial" w:cs="Arial"/>
                <w:sz w:val="22"/>
                <w:szCs w:val="22"/>
              </w:rPr>
              <w:t>3</w:t>
            </w:r>
            <w:r w:rsidR="00234482">
              <w:rPr>
                <w:rFonts w:ascii="Arial" w:hAnsi="Arial" w:cs="Arial"/>
                <w:sz w:val="22"/>
                <w:szCs w:val="22"/>
              </w:rPr>
              <w:t>1</w:t>
            </w:r>
          </w:p>
        </w:tc>
        <w:tc>
          <w:tcPr>
            <w:tcW w:w="810" w:type="dxa"/>
            <w:shd w:val="clear" w:color="auto" w:fill="auto"/>
          </w:tcPr>
          <w:p w14:paraId="6B3405B3" w14:textId="77777777" w:rsidR="004C7960" w:rsidRPr="00512D44" w:rsidRDefault="00512D44" w:rsidP="00512D44">
            <w:pPr>
              <w:jc w:val="center"/>
              <w:rPr>
                <w:rFonts w:ascii="Arial" w:hAnsi="Arial" w:cs="Arial"/>
                <w:i/>
                <w:sz w:val="22"/>
                <w:szCs w:val="22"/>
              </w:rPr>
            </w:pPr>
            <w:r w:rsidRPr="00512D44">
              <w:rPr>
                <w:rFonts w:ascii="Arial" w:hAnsi="Arial" w:cs="Arial"/>
                <w:i/>
                <w:sz w:val="22"/>
                <w:szCs w:val="22"/>
              </w:rPr>
              <w:t>v</w:t>
            </w:r>
            <w:r w:rsidR="0008507B">
              <w:rPr>
                <w:rFonts w:ascii="Arial" w:hAnsi="Arial" w:cs="Arial"/>
                <w:i/>
                <w:sz w:val="22"/>
                <w:szCs w:val="22"/>
              </w:rPr>
              <w:t>i</w:t>
            </w:r>
          </w:p>
        </w:tc>
        <w:tc>
          <w:tcPr>
            <w:tcW w:w="4500" w:type="dxa"/>
            <w:shd w:val="clear" w:color="auto" w:fill="auto"/>
          </w:tcPr>
          <w:p w14:paraId="45CB88F5" w14:textId="77777777" w:rsidR="004C7960" w:rsidRPr="00640606" w:rsidRDefault="00CB5251" w:rsidP="0008507B">
            <w:pPr>
              <w:rPr>
                <w:rFonts w:ascii="Arial" w:hAnsi="Arial" w:cs="Arial"/>
                <w:b/>
                <w:sz w:val="22"/>
                <w:szCs w:val="22"/>
              </w:rPr>
            </w:pPr>
            <w:r>
              <w:rPr>
                <w:rFonts w:ascii="Arial" w:hAnsi="Arial" w:cs="Arial"/>
                <w:b/>
                <w:sz w:val="22"/>
                <w:szCs w:val="22"/>
              </w:rPr>
              <w:t>Section meeting:</w:t>
            </w:r>
          </w:p>
        </w:tc>
        <w:tc>
          <w:tcPr>
            <w:tcW w:w="3168" w:type="dxa"/>
            <w:shd w:val="clear" w:color="auto" w:fill="auto"/>
          </w:tcPr>
          <w:p w14:paraId="2C51EC42" w14:textId="77777777" w:rsidR="004C7960" w:rsidRPr="00640606" w:rsidRDefault="009C284F" w:rsidP="00640606">
            <w:pPr>
              <w:rPr>
                <w:rFonts w:ascii="Arial" w:hAnsi="Arial" w:cs="Arial"/>
                <w:b/>
                <w:sz w:val="22"/>
                <w:szCs w:val="22"/>
              </w:rPr>
            </w:pPr>
            <w:r>
              <w:rPr>
                <w:rFonts w:ascii="Arial" w:hAnsi="Arial" w:cs="Arial"/>
                <w:b/>
                <w:sz w:val="22"/>
                <w:szCs w:val="22"/>
              </w:rPr>
              <w:t>Graded in-</w:t>
            </w:r>
            <w:r w:rsidR="00512D44">
              <w:rPr>
                <w:rFonts w:ascii="Arial" w:hAnsi="Arial" w:cs="Arial"/>
                <w:b/>
                <w:sz w:val="22"/>
                <w:szCs w:val="22"/>
              </w:rPr>
              <w:t>class activity</w:t>
            </w:r>
            <w:r w:rsidR="001C5B45">
              <w:rPr>
                <w:rFonts w:ascii="Arial" w:hAnsi="Arial" w:cs="Arial"/>
                <w:b/>
                <w:sz w:val="22"/>
                <w:szCs w:val="22"/>
              </w:rPr>
              <w:t xml:space="preserve"> 4</w:t>
            </w:r>
          </w:p>
        </w:tc>
      </w:tr>
    </w:tbl>
    <w:p w14:paraId="29DAE8D6" w14:textId="77777777" w:rsidR="00BE0FB6" w:rsidRDefault="00BE0FB6" w:rsidP="00BE0FB6">
      <w:pPr>
        <w:rPr>
          <w:rFonts w:ascii="Arial" w:hAnsi="Arial" w:cs="Arial"/>
          <w:sz w:val="22"/>
          <w:szCs w:val="22"/>
        </w:rPr>
      </w:pPr>
    </w:p>
    <w:p w14:paraId="4E2335C1" w14:textId="77777777" w:rsidR="005F799F" w:rsidRPr="00250B4F" w:rsidRDefault="005F799F" w:rsidP="00BE0FB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0"/>
        <w:gridCol w:w="4500"/>
        <w:gridCol w:w="3168"/>
      </w:tblGrid>
      <w:tr w:rsidR="00BE0FB6" w:rsidRPr="00640606" w14:paraId="60EEE646" w14:textId="77777777" w:rsidTr="00640606">
        <w:tc>
          <w:tcPr>
            <w:tcW w:w="1098" w:type="dxa"/>
            <w:shd w:val="clear" w:color="auto" w:fill="99FF99"/>
          </w:tcPr>
          <w:p w14:paraId="37D2090D" w14:textId="77777777" w:rsidR="00BE0FB6" w:rsidRPr="00640606" w:rsidRDefault="00BE0FB6" w:rsidP="00640606">
            <w:pPr>
              <w:rPr>
                <w:rFonts w:ascii="Arial" w:hAnsi="Arial" w:cs="Arial"/>
                <w:sz w:val="22"/>
                <w:szCs w:val="22"/>
              </w:rPr>
            </w:pPr>
            <w:r w:rsidRPr="00640606">
              <w:rPr>
                <w:rFonts w:ascii="Arial" w:hAnsi="Arial" w:cs="Arial"/>
                <w:sz w:val="22"/>
                <w:szCs w:val="22"/>
              </w:rPr>
              <w:lastRenderedPageBreak/>
              <w:t>Week 7</w:t>
            </w:r>
          </w:p>
          <w:p w14:paraId="0FB20CB2" w14:textId="77777777" w:rsidR="00BE0FB6" w:rsidRPr="00640606" w:rsidRDefault="00BE0FB6" w:rsidP="00640606">
            <w:pPr>
              <w:rPr>
                <w:rFonts w:ascii="Arial" w:hAnsi="Arial" w:cs="Arial"/>
                <w:sz w:val="22"/>
                <w:szCs w:val="22"/>
              </w:rPr>
            </w:pPr>
            <w:r w:rsidRPr="00640606">
              <w:rPr>
                <w:rFonts w:ascii="Arial" w:hAnsi="Arial" w:cs="Arial"/>
                <w:sz w:val="22"/>
                <w:szCs w:val="22"/>
              </w:rPr>
              <w:t>Date</w:t>
            </w:r>
          </w:p>
        </w:tc>
        <w:tc>
          <w:tcPr>
            <w:tcW w:w="810" w:type="dxa"/>
            <w:shd w:val="clear" w:color="auto" w:fill="99FF99"/>
          </w:tcPr>
          <w:p w14:paraId="3C9DBB64" w14:textId="77777777" w:rsidR="00BE0FB6" w:rsidRPr="00640606" w:rsidRDefault="00BE0FB6" w:rsidP="00640606">
            <w:pPr>
              <w:rPr>
                <w:rFonts w:ascii="Arial" w:hAnsi="Arial" w:cs="Arial"/>
                <w:sz w:val="22"/>
                <w:szCs w:val="22"/>
              </w:rPr>
            </w:pPr>
            <w:r w:rsidRPr="00640606">
              <w:rPr>
                <w:rFonts w:ascii="Arial" w:hAnsi="Arial" w:cs="Arial"/>
                <w:sz w:val="22"/>
                <w:szCs w:val="22"/>
              </w:rPr>
              <w:t>Class</w:t>
            </w:r>
          </w:p>
        </w:tc>
        <w:tc>
          <w:tcPr>
            <w:tcW w:w="4500" w:type="dxa"/>
            <w:shd w:val="clear" w:color="auto" w:fill="99FF99"/>
          </w:tcPr>
          <w:p w14:paraId="0A2AC40C" w14:textId="77777777" w:rsidR="00BE0FB6" w:rsidRPr="00640606" w:rsidRDefault="00BE0FB6" w:rsidP="00640606">
            <w:pPr>
              <w:rPr>
                <w:rFonts w:ascii="Arial" w:hAnsi="Arial" w:cs="Arial"/>
                <w:sz w:val="22"/>
                <w:szCs w:val="22"/>
              </w:rPr>
            </w:pPr>
            <w:r w:rsidRPr="00640606">
              <w:rPr>
                <w:rFonts w:ascii="Arial" w:hAnsi="Arial" w:cs="Arial"/>
                <w:sz w:val="22"/>
                <w:szCs w:val="22"/>
              </w:rPr>
              <w:t>Topic</w:t>
            </w:r>
          </w:p>
        </w:tc>
        <w:tc>
          <w:tcPr>
            <w:tcW w:w="3168" w:type="dxa"/>
            <w:shd w:val="clear" w:color="auto" w:fill="99FF99"/>
          </w:tcPr>
          <w:p w14:paraId="25AFB63C" w14:textId="77777777" w:rsidR="00BE0FB6" w:rsidRPr="00640606" w:rsidRDefault="00BE0FB6" w:rsidP="00640606">
            <w:pPr>
              <w:rPr>
                <w:rFonts w:ascii="Arial" w:hAnsi="Arial" w:cs="Arial"/>
                <w:sz w:val="22"/>
                <w:szCs w:val="22"/>
              </w:rPr>
            </w:pPr>
          </w:p>
        </w:tc>
      </w:tr>
      <w:tr w:rsidR="009C284F" w:rsidRPr="00640606" w14:paraId="1ABB240D" w14:textId="77777777" w:rsidTr="001C5B45">
        <w:trPr>
          <w:trHeight w:val="1518"/>
        </w:trPr>
        <w:tc>
          <w:tcPr>
            <w:tcW w:w="1098" w:type="dxa"/>
            <w:shd w:val="clear" w:color="auto" w:fill="auto"/>
            <w:vAlign w:val="center"/>
          </w:tcPr>
          <w:p w14:paraId="4804FA66" w14:textId="77777777" w:rsidR="009C284F" w:rsidRPr="00640606" w:rsidRDefault="009C284F" w:rsidP="001C5B45">
            <w:pPr>
              <w:rPr>
                <w:rFonts w:ascii="Arial" w:hAnsi="Arial" w:cs="Arial"/>
                <w:sz w:val="22"/>
                <w:szCs w:val="22"/>
              </w:rPr>
            </w:pPr>
            <w:r>
              <w:rPr>
                <w:rFonts w:ascii="Arial" w:hAnsi="Arial" w:cs="Arial"/>
                <w:sz w:val="22"/>
                <w:szCs w:val="22"/>
              </w:rPr>
              <w:t xml:space="preserve">Tu </w:t>
            </w:r>
            <w:r w:rsidR="00373992">
              <w:rPr>
                <w:rFonts w:ascii="Arial" w:hAnsi="Arial" w:cs="Arial"/>
                <w:sz w:val="22"/>
                <w:szCs w:val="22"/>
              </w:rPr>
              <w:t>11/</w:t>
            </w:r>
            <w:r w:rsidR="001C6A21">
              <w:rPr>
                <w:rFonts w:ascii="Arial" w:hAnsi="Arial" w:cs="Arial"/>
                <w:sz w:val="22"/>
                <w:szCs w:val="22"/>
              </w:rPr>
              <w:t>4</w:t>
            </w:r>
          </w:p>
        </w:tc>
        <w:tc>
          <w:tcPr>
            <w:tcW w:w="810" w:type="dxa"/>
            <w:shd w:val="clear" w:color="auto" w:fill="auto"/>
            <w:vAlign w:val="center"/>
          </w:tcPr>
          <w:p w14:paraId="0206F546" w14:textId="77777777" w:rsidR="009C284F" w:rsidRPr="00640606" w:rsidRDefault="00AC7435" w:rsidP="00640606">
            <w:pPr>
              <w:jc w:val="center"/>
              <w:rPr>
                <w:rFonts w:ascii="Arial" w:hAnsi="Arial" w:cs="Arial"/>
                <w:sz w:val="22"/>
                <w:szCs w:val="22"/>
              </w:rPr>
            </w:pPr>
            <w:r>
              <w:rPr>
                <w:rFonts w:ascii="Arial" w:hAnsi="Arial" w:cs="Arial"/>
                <w:sz w:val="22"/>
                <w:szCs w:val="22"/>
              </w:rPr>
              <w:t>11</w:t>
            </w:r>
          </w:p>
        </w:tc>
        <w:tc>
          <w:tcPr>
            <w:tcW w:w="4500" w:type="dxa"/>
            <w:shd w:val="clear" w:color="auto" w:fill="auto"/>
            <w:vAlign w:val="center"/>
          </w:tcPr>
          <w:p w14:paraId="5FFC2637" w14:textId="77777777" w:rsidR="009C284F" w:rsidRPr="00640606" w:rsidRDefault="009C284F" w:rsidP="001C5B45">
            <w:pPr>
              <w:rPr>
                <w:rFonts w:ascii="Arial" w:hAnsi="Arial" w:cs="Arial"/>
                <w:b/>
                <w:sz w:val="22"/>
                <w:szCs w:val="22"/>
              </w:rPr>
            </w:pPr>
            <w:r w:rsidRPr="00640606">
              <w:rPr>
                <w:rFonts w:ascii="Arial" w:hAnsi="Arial" w:cs="Arial"/>
                <w:b/>
                <w:sz w:val="22"/>
                <w:szCs w:val="22"/>
              </w:rPr>
              <w:t xml:space="preserve">Connecting vs. relating  </w:t>
            </w:r>
          </w:p>
          <w:p w14:paraId="6752F721" w14:textId="77777777" w:rsidR="009C284F" w:rsidRPr="00640606" w:rsidRDefault="009C284F" w:rsidP="001C5B45">
            <w:pPr>
              <w:rPr>
                <w:rFonts w:ascii="Arial" w:hAnsi="Arial" w:cs="Arial"/>
                <w:b/>
                <w:sz w:val="22"/>
                <w:szCs w:val="22"/>
              </w:rPr>
            </w:pPr>
            <w:r w:rsidRPr="00640606">
              <w:rPr>
                <w:rFonts w:ascii="Arial" w:hAnsi="Arial" w:cs="Arial"/>
                <w:sz w:val="22"/>
                <w:szCs w:val="22"/>
              </w:rPr>
              <w:t>Sorting through our mixed feelings about social technology and information about social technology, multi-tasking and information overload</w:t>
            </w:r>
            <w:r w:rsidRPr="00640606">
              <w:rPr>
                <w:rFonts w:ascii="Arial" w:hAnsi="Arial" w:cs="Arial"/>
                <w:b/>
                <w:sz w:val="22"/>
                <w:szCs w:val="22"/>
              </w:rPr>
              <w:t>)</w:t>
            </w:r>
          </w:p>
          <w:p w14:paraId="74DF9416" w14:textId="77777777" w:rsidR="009C284F" w:rsidRPr="004C7960" w:rsidRDefault="009C284F" w:rsidP="001C5B45">
            <w:pPr>
              <w:rPr>
                <w:rFonts w:ascii="Arial" w:hAnsi="Arial" w:cs="Arial"/>
                <w:sz w:val="22"/>
                <w:szCs w:val="22"/>
              </w:rPr>
            </w:pPr>
          </w:p>
        </w:tc>
        <w:tc>
          <w:tcPr>
            <w:tcW w:w="3168" w:type="dxa"/>
            <w:shd w:val="clear" w:color="auto" w:fill="auto"/>
          </w:tcPr>
          <w:p w14:paraId="40410DCC" w14:textId="77777777" w:rsidR="009C284F" w:rsidRPr="00640606" w:rsidRDefault="009C284F" w:rsidP="00640606">
            <w:pPr>
              <w:rPr>
                <w:rFonts w:ascii="Arial" w:hAnsi="Arial" w:cs="Arial"/>
                <w:sz w:val="22"/>
                <w:szCs w:val="22"/>
              </w:rPr>
            </w:pPr>
          </w:p>
        </w:tc>
      </w:tr>
      <w:tr w:rsidR="004C7960" w:rsidRPr="00640606" w14:paraId="460D238C" w14:textId="77777777" w:rsidTr="001C5B45">
        <w:tc>
          <w:tcPr>
            <w:tcW w:w="1098" w:type="dxa"/>
            <w:vMerge w:val="restart"/>
            <w:shd w:val="clear" w:color="auto" w:fill="auto"/>
            <w:vAlign w:val="center"/>
          </w:tcPr>
          <w:p w14:paraId="1862D181" w14:textId="77777777" w:rsidR="004C7960" w:rsidRPr="00640606" w:rsidRDefault="004C7960" w:rsidP="001C5B45">
            <w:pPr>
              <w:rPr>
                <w:rFonts w:ascii="Arial" w:hAnsi="Arial" w:cs="Arial"/>
                <w:sz w:val="22"/>
                <w:szCs w:val="22"/>
              </w:rPr>
            </w:pPr>
            <w:r>
              <w:rPr>
                <w:rFonts w:ascii="Arial" w:hAnsi="Arial" w:cs="Arial"/>
                <w:sz w:val="22"/>
                <w:szCs w:val="22"/>
              </w:rPr>
              <w:t xml:space="preserve">Th </w:t>
            </w:r>
            <w:r w:rsidR="00373992">
              <w:rPr>
                <w:rFonts w:ascii="Arial" w:hAnsi="Arial" w:cs="Arial"/>
                <w:sz w:val="22"/>
                <w:szCs w:val="22"/>
              </w:rPr>
              <w:t>11/</w:t>
            </w:r>
            <w:r w:rsidR="001C6A21">
              <w:rPr>
                <w:rFonts w:ascii="Arial" w:hAnsi="Arial" w:cs="Arial"/>
                <w:sz w:val="22"/>
                <w:szCs w:val="22"/>
              </w:rPr>
              <w:t>6</w:t>
            </w:r>
          </w:p>
        </w:tc>
        <w:tc>
          <w:tcPr>
            <w:tcW w:w="810" w:type="dxa"/>
            <w:vMerge w:val="restart"/>
            <w:shd w:val="clear" w:color="auto" w:fill="auto"/>
            <w:vAlign w:val="center"/>
          </w:tcPr>
          <w:p w14:paraId="220BFFFB" w14:textId="77777777" w:rsidR="004C7960" w:rsidRPr="00640606" w:rsidRDefault="00AC7435" w:rsidP="00640606">
            <w:pPr>
              <w:jc w:val="center"/>
              <w:rPr>
                <w:rFonts w:ascii="Arial" w:hAnsi="Arial" w:cs="Arial"/>
                <w:sz w:val="22"/>
                <w:szCs w:val="22"/>
              </w:rPr>
            </w:pPr>
            <w:r>
              <w:rPr>
                <w:rFonts w:ascii="Arial" w:hAnsi="Arial" w:cs="Arial"/>
                <w:sz w:val="22"/>
                <w:szCs w:val="22"/>
              </w:rPr>
              <w:t>12</w:t>
            </w:r>
          </w:p>
        </w:tc>
        <w:tc>
          <w:tcPr>
            <w:tcW w:w="4500" w:type="dxa"/>
            <w:shd w:val="clear" w:color="auto" w:fill="auto"/>
            <w:vAlign w:val="center"/>
          </w:tcPr>
          <w:p w14:paraId="416809EA" w14:textId="77777777" w:rsidR="004C7960" w:rsidRPr="00640606" w:rsidRDefault="004C7960" w:rsidP="001C5B45">
            <w:pPr>
              <w:rPr>
                <w:rFonts w:ascii="Arial" w:hAnsi="Arial" w:cs="Arial"/>
                <w:b/>
                <w:sz w:val="22"/>
                <w:szCs w:val="22"/>
              </w:rPr>
            </w:pPr>
            <w:r w:rsidRPr="00640606">
              <w:rPr>
                <w:rFonts w:ascii="Arial" w:hAnsi="Arial" w:cs="Arial"/>
                <w:b/>
                <w:sz w:val="22"/>
                <w:szCs w:val="22"/>
              </w:rPr>
              <w:t>Obedience and authority</w:t>
            </w:r>
          </w:p>
          <w:p w14:paraId="4F5125A8" w14:textId="77777777" w:rsidR="004C7960" w:rsidRPr="00640606" w:rsidRDefault="004C7960" w:rsidP="001C5B45">
            <w:pPr>
              <w:rPr>
                <w:rFonts w:ascii="Arial" w:hAnsi="Arial" w:cs="Arial"/>
                <w:b/>
                <w:sz w:val="22"/>
                <w:szCs w:val="22"/>
              </w:rPr>
            </w:pPr>
          </w:p>
          <w:p w14:paraId="771E7B17" w14:textId="77777777" w:rsidR="004C7960" w:rsidRPr="00640606" w:rsidRDefault="009C284F" w:rsidP="001C5B45">
            <w:pPr>
              <w:numPr>
                <w:ilvl w:val="0"/>
                <w:numId w:val="24"/>
              </w:numPr>
              <w:rPr>
                <w:rFonts w:ascii="Arial" w:hAnsi="Arial" w:cs="Arial"/>
                <w:sz w:val="22"/>
                <w:szCs w:val="22"/>
              </w:rPr>
            </w:pPr>
            <w:r>
              <w:rPr>
                <w:rFonts w:ascii="Arial" w:hAnsi="Arial" w:cs="Arial"/>
                <w:sz w:val="22"/>
                <w:szCs w:val="22"/>
              </w:rPr>
              <w:t>What is authority?  How is power</w:t>
            </w:r>
            <w:r w:rsidR="004C7960" w:rsidRPr="00640606">
              <w:rPr>
                <w:rFonts w:ascii="Arial" w:hAnsi="Arial" w:cs="Arial"/>
                <w:sz w:val="22"/>
                <w:szCs w:val="22"/>
              </w:rPr>
              <w:t xml:space="preserve"> communicated?  </w:t>
            </w:r>
          </w:p>
          <w:p w14:paraId="6765121F" w14:textId="77777777" w:rsidR="004C7960" w:rsidRPr="002F7268" w:rsidRDefault="004C7960" w:rsidP="001C5B45">
            <w:pPr>
              <w:numPr>
                <w:ilvl w:val="0"/>
                <w:numId w:val="24"/>
              </w:numPr>
              <w:rPr>
                <w:rFonts w:ascii="Arial" w:hAnsi="Arial" w:cs="Arial"/>
                <w:sz w:val="22"/>
                <w:szCs w:val="22"/>
              </w:rPr>
            </w:pPr>
            <w:r w:rsidRPr="00640606">
              <w:rPr>
                <w:rFonts w:ascii="Arial" w:hAnsi="Arial" w:cs="Arial"/>
                <w:sz w:val="22"/>
                <w:szCs w:val="22"/>
              </w:rPr>
              <w:t>Is technology challenging authority, or just creating new authorities?</w:t>
            </w:r>
          </w:p>
        </w:tc>
        <w:tc>
          <w:tcPr>
            <w:tcW w:w="3168" w:type="dxa"/>
            <w:shd w:val="clear" w:color="auto" w:fill="auto"/>
          </w:tcPr>
          <w:p w14:paraId="2B751757" w14:textId="77777777" w:rsidR="004C7960" w:rsidRPr="00640606" w:rsidRDefault="004C7960" w:rsidP="00640606">
            <w:pPr>
              <w:rPr>
                <w:rFonts w:ascii="Arial" w:hAnsi="Arial" w:cs="Arial"/>
                <w:sz w:val="22"/>
                <w:szCs w:val="22"/>
              </w:rPr>
            </w:pPr>
          </w:p>
        </w:tc>
      </w:tr>
      <w:tr w:rsidR="004C7960" w:rsidRPr="00640606" w14:paraId="788BB027" w14:textId="77777777" w:rsidTr="001C5B45">
        <w:tc>
          <w:tcPr>
            <w:tcW w:w="1098" w:type="dxa"/>
            <w:vMerge/>
            <w:shd w:val="clear" w:color="auto" w:fill="auto"/>
            <w:vAlign w:val="center"/>
          </w:tcPr>
          <w:p w14:paraId="01197B85" w14:textId="77777777" w:rsidR="004C7960" w:rsidRPr="00640606" w:rsidRDefault="004C7960" w:rsidP="001C5B45">
            <w:pPr>
              <w:rPr>
                <w:rFonts w:ascii="Arial" w:hAnsi="Arial" w:cs="Arial"/>
                <w:sz w:val="22"/>
                <w:szCs w:val="22"/>
              </w:rPr>
            </w:pPr>
          </w:p>
        </w:tc>
        <w:tc>
          <w:tcPr>
            <w:tcW w:w="810" w:type="dxa"/>
            <w:vMerge/>
            <w:shd w:val="clear" w:color="auto" w:fill="auto"/>
          </w:tcPr>
          <w:p w14:paraId="49A43FA2" w14:textId="77777777" w:rsidR="004C7960" w:rsidRPr="00640606" w:rsidRDefault="004C7960" w:rsidP="00640606">
            <w:pPr>
              <w:rPr>
                <w:rFonts w:ascii="Arial" w:hAnsi="Arial" w:cs="Arial"/>
                <w:sz w:val="22"/>
                <w:szCs w:val="22"/>
              </w:rPr>
            </w:pPr>
          </w:p>
        </w:tc>
        <w:tc>
          <w:tcPr>
            <w:tcW w:w="4500" w:type="dxa"/>
            <w:shd w:val="clear" w:color="auto" w:fill="auto"/>
            <w:vAlign w:val="center"/>
          </w:tcPr>
          <w:p w14:paraId="3D2A0B09" w14:textId="77777777" w:rsidR="004C7960" w:rsidRPr="00640606" w:rsidRDefault="004C7960" w:rsidP="001C5B45">
            <w:pPr>
              <w:rPr>
                <w:rFonts w:ascii="Arial" w:hAnsi="Arial" w:cs="Arial"/>
                <w:b/>
                <w:sz w:val="22"/>
                <w:szCs w:val="22"/>
              </w:rPr>
            </w:pPr>
            <w:r w:rsidRPr="00640606">
              <w:rPr>
                <w:rFonts w:ascii="Arial" w:hAnsi="Arial" w:cs="Arial"/>
                <w:b/>
                <w:sz w:val="22"/>
                <w:szCs w:val="22"/>
              </w:rPr>
              <w:t>Connectivity and control</w:t>
            </w:r>
          </w:p>
          <w:p w14:paraId="10F62DC4" w14:textId="77777777" w:rsidR="004C7960" w:rsidRPr="00640606" w:rsidRDefault="004C7960" w:rsidP="001C5B45">
            <w:pPr>
              <w:rPr>
                <w:rFonts w:ascii="Arial" w:hAnsi="Arial" w:cs="Arial"/>
                <w:b/>
                <w:sz w:val="22"/>
                <w:szCs w:val="22"/>
              </w:rPr>
            </w:pPr>
          </w:p>
          <w:p w14:paraId="4F467558" w14:textId="77777777" w:rsidR="004C7960" w:rsidRPr="00640606" w:rsidRDefault="004C7960" w:rsidP="001C5B45">
            <w:pPr>
              <w:rPr>
                <w:rFonts w:ascii="Arial" w:hAnsi="Arial" w:cs="Arial"/>
                <w:sz w:val="22"/>
                <w:szCs w:val="22"/>
              </w:rPr>
            </w:pPr>
            <w:r w:rsidRPr="00640606">
              <w:rPr>
                <w:rFonts w:ascii="Arial" w:hAnsi="Arial" w:cs="Arial"/>
                <w:sz w:val="22"/>
                <w:szCs w:val="22"/>
              </w:rPr>
              <w:t>How does being observed by others control your behavior?</w:t>
            </w:r>
          </w:p>
          <w:p w14:paraId="5D109333" w14:textId="77777777" w:rsidR="004C7960" w:rsidRPr="00640606" w:rsidRDefault="004C7960" w:rsidP="001C5B45">
            <w:pPr>
              <w:rPr>
                <w:rFonts w:ascii="Arial" w:hAnsi="Arial" w:cs="Arial"/>
                <w:sz w:val="22"/>
                <w:szCs w:val="22"/>
              </w:rPr>
            </w:pPr>
          </w:p>
        </w:tc>
        <w:tc>
          <w:tcPr>
            <w:tcW w:w="3168" w:type="dxa"/>
            <w:shd w:val="clear" w:color="auto" w:fill="auto"/>
          </w:tcPr>
          <w:p w14:paraId="5FEBEA63" w14:textId="77777777" w:rsidR="004C7960" w:rsidRPr="00640606" w:rsidRDefault="004C7960" w:rsidP="00640606">
            <w:pPr>
              <w:rPr>
                <w:rFonts w:ascii="Arial" w:hAnsi="Arial" w:cs="Arial"/>
                <w:sz w:val="22"/>
                <w:szCs w:val="22"/>
              </w:rPr>
            </w:pPr>
          </w:p>
        </w:tc>
      </w:tr>
      <w:tr w:rsidR="004C7960" w:rsidRPr="00640606" w14:paraId="7C7D18C5" w14:textId="77777777" w:rsidTr="001C5B45">
        <w:tc>
          <w:tcPr>
            <w:tcW w:w="1098" w:type="dxa"/>
            <w:shd w:val="clear" w:color="auto" w:fill="auto"/>
            <w:vAlign w:val="center"/>
          </w:tcPr>
          <w:p w14:paraId="21F1C05B" w14:textId="77777777" w:rsidR="004C7960" w:rsidRPr="00640606" w:rsidRDefault="004C7960" w:rsidP="001C5B45">
            <w:pPr>
              <w:rPr>
                <w:rFonts w:ascii="Arial" w:hAnsi="Arial" w:cs="Arial"/>
                <w:sz w:val="22"/>
                <w:szCs w:val="22"/>
              </w:rPr>
            </w:pPr>
            <w:r>
              <w:rPr>
                <w:rFonts w:ascii="Arial" w:hAnsi="Arial" w:cs="Arial"/>
                <w:sz w:val="22"/>
                <w:szCs w:val="22"/>
              </w:rPr>
              <w:t xml:space="preserve">Fr </w:t>
            </w:r>
            <w:r w:rsidR="00373992">
              <w:rPr>
                <w:rFonts w:ascii="Arial" w:hAnsi="Arial" w:cs="Arial"/>
                <w:sz w:val="22"/>
                <w:szCs w:val="22"/>
              </w:rPr>
              <w:t>11/</w:t>
            </w:r>
            <w:r w:rsidR="001C6A21">
              <w:rPr>
                <w:rFonts w:ascii="Arial" w:hAnsi="Arial" w:cs="Arial"/>
                <w:sz w:val="22"/>
                <w:szCs w:val="22"/>
              </w:rPr>
              <w:t>7</w:t>
            </w:r>
          </w:p>
        </w:tc>
        <w:tc>
          <w:tcPr>
            <w:tcW w:w="810" w:type="dxa"/>
            <w:shd w:val="clear" w:color="auto" w:fill="auto"/>
          </w:tcPr>
          <w:p w14:paraId="526D2405" w14:textId="77777777" w:rsidR="004C7960" w:rsidRPr="00512D44" w:rsidRDefault="00512D44" w:rsidP="00512D44">
            <w:pPr>
              <w:jc w:val="center"/>
              <w:rPr>
                <w:rFonts w:ascii="Arial" w:hAnsi="Arial" w:cs="Arial"/>
                <w:i/>
                <w:sz w:val="22"/>
                <w:szCs w:val="22"/>
              </w:rPr>
            </w:pPr>
            <w:r w:rsidRPr="00512D44">
              <w:rPr>
                <w:rFonts w:ascii="Arial" w:hAnsi="Arial" w:cs="Arial"/>
                <w:i/>
                <w:sz w:val="22"/>
                <w:szCs w:val="22"/>
              </w:rPr>
              <w:t>v</w:t>
            </w:r>
            <w:r w:rsidR="0008507B">
              <w:rPr>
                <w:rFonts w:ascii="Arial" w:hAnsi="Arial" w:cs="Arial"/>
                <w:i/>
                <w:sz w:val="22"/>
                <w:szCs w:val="22"/>
              </w:rPr>
              <w:t>ii</w:t>
            </w:r>
          </w:p>
        </w:tc>
        <w:tc>
          <w:tcPr>
            <w:tcW w:w="4500" w:type="dxa"/>
            <w:shd w:val="clear" w:color="auto" w:fill="auto"/>
          </w:tcPr>
          <w:p w14:paraId="400BC02A" w14:textId="77777777" w:rsidR="004C7960" w:rsidRPr="00512D44" w:rsidRDefault="00512D44" w:rsidP="00640606">
            <w:pPr>
              <w:rPr>
                <w:rFonts w:ascii="Arial" w:hAnsi="Arial" w:cs="Arial"/>
                <w:b/>
                <w:sz w:val="22"/>
                <w:szCs w:val="22"/>
              </w:rPr>
            </w:pPr>
            <w:r w:rsidRPr="00512D44">
              <w:rPr>
                <w:rFonts w:ascii="Arial" w:hAnsi="Arial" w:cs="Arial"/>
                <w:b/>
                <w:sz w:val="22"/>
                <w:szCs w:val="22"/>
              </w:rPr>
              <w:t xml:space="preserve">Section meeting:  Is Facebook making is lonely?  </w:t>
            </w:r>
          </w:p>
        </w:tc>
        <w:tc>
          <w:tcPr>
            <w:tcW w:w="3168" w:type="dxa"/>
            <w:shd w:val="clear" w:color="auto" w:fill="auto"/>
          </w:tcPr>
          <w:p w14:paraId="1DD7D7C3" w14:textId="77777777" w:rsidR="004C7960" w:rsidRPr="00512D44" w:rsidRDefault="00512D44" w:rsidP="00640606">
            <w:pPr>
              <w:rPr>
                <w:rFonts w:ascii="Arial" w:hAnsi="Arial" w:cs="Arial"/>
                <w:b/>
                <w:sz w:val="22"/>
                <w:szCs w:val="22"/>
              </w:rPr>
            </w:pPr>
            <w:r w:rsidRPr="00512D44">
              <w:rPr>
                <w:rFonts w:ascii="Arial" w:hAnsi="Arial" w:cs="Arial"/>
                <w:b/>
                <w:sz w:val="22"/>
                <w:szCs w:val="22"/>
              </w:rPr>
              <w:t>Read article, essay assignment due</w:t>
            </w:r>
            <w:r w:rsidR="001C5B45">
              <w:rPr>
                <w:rFonts w:ascii="Arial" w:hAnsi="Arial" w:cs="Arial"/>
                <w:b/>
                <w:sz w:val="22"/>
                <w:szCs w:val="22"/>
              </w:rPr>
              <w:t xml:space="preserve"> </w:t>
            </w:r>
            <w:r w:rsidR="001C5B45" w:rsidRPr="001C5B45">
              <w:rPr>
                <w:rFonts w:ascii="Arial" w:hAnsi="Arial" w:cs="Arial"/>
                <w:b/>
                <w:sz w:val="20"/>
                <w:szCs w:val="22"/>
              </w:rPr>
              <w:t>(Activity 5)</w:t>
            </w:r>
          </w:p>
        </w:tc>
      </w:tr>
    </w:tbl>
    <w:p w14:paraId="662C41F6" w14:textId="77777777" w:rsidR="004C7960" w:rsidRDefault="004C7960" w:rsidP="00BE0FB6">
      <w:pPr>
        <w:rPr>
          <w:rFonts w:ascii="Arial" w:hAnsi="Arial" w:cs="Arial"/>
          <w:sz w:val="22"/>
          <w:szCs w:val="22"/>
        </w:rPr>
      </w:pPr>
    </w:p>
    <w:p w14:paraId="4AEB7912" w14:textId="77777777" w:rsidR="004C7960" w:rsidRPr="00250B4F" w:rsidRDefault="004C7960" w:rsidP="00BE0FB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0"/>
        <w:gridCol w:w="4500"/>
        <w:gridCol w:w="3168"/>
      </w:tblGrid>
      <w:tr w:rsidR="00BE0FB6" w:rsidRPr="00640606" w14:paraId="38A39D6A" w14:textId="77777777" w:rsidTr="00640606">
        <w:tc>
          <w:tcPr>
            <w:tcW w:w="1098" w:type="dxa"/>
            <w:shd w:val="clear" w:color="auto" w:fill="FFFF99"/>
          </w:tcPr>
          <w:p w14:paraId="4690874C" w14:textId="77777777" w:rsidR="00BE0FB6" w:rsidRPr="00640606" w:rsidRDefault="00BE0FB6" w:rsidP="00640606">
            <w:pPr>
              <w:rPr>
                <w:rFonts w:ascii="Arial" w:hAnsi="Arial" w:cs="Arial"/>
                <w:sz w:val="22"/>
                <w:szCs w:val="22"/>
              </w:rPr>
            </w:pPr>
            <w:r w:rsidRPr="00640606">
              <w:rPr>
                <w:rFonts w:ascii="Arial" w:hAnsi="Arial" w:cs="Arial"/>
                <w:sz w:val="22"/>
                <w:szCs w:val="22"/>
              </w:rPr>
              <w:t>Week 8</w:t>
            </w:r>
          </w:p>
          <w:p w14:paraId="31A34DB2" w14:textId="77777777" w:rsidR="00BE0FB6" w:rsidRPr="00640606" w:rsidRDefault="00BE0FB6" w:rsidP="00640606">
            <w:pPr>
              <w:rPr>
                <w:rFonts w:ascii="Arial" w:hAnsi="Arial" w:cs="Arial"/>
                <w:sz w:val="22"/>
                <w:szCs w:val="22"/>
              </w:rPr>
            </w:pPr>
            <w:r w:rsidRPr="00640606">
              <w:rPr>
                <w:rFonts w:ascii="Arial" w:hAnsi="Arial" w:cs="Arial"/>
                <w:sz w:val="22"/>
                <w:szCs w:val="22"/>
              </w:rPr>
              <w:t>Date</w:t>
            </w:r>
          </w:p>
        </w:tc>
        <w:tc>
          <w:tcPr>
            <w:tcW w:w="810" w:type="dxa"/>
            <w:shd w:val="clear" w:color="auto" w:fill="FFFF99"/>
          </w:tcPr>
          <w:p w14:paraId="60E86C65" w14:textId="77777777" w:rsidR="00BE0FB6" w:rsidRPr="00640606" w:rsidRDefault="00BE0FB6" w:rsidP="00640606">
            <w:pPr>
              <w:rPr>
                <w:rFonts w:ascii="Arial" w:hAnsi="Arial" w:cs="Arial"/>
                <w:sz w:val="22"/>
                <w:szCs w:val="22"/>
              </w:rPr>
            </w:pPr>
            <w:r w:rsidRPr="00640606">
              <w:rPr>
                <w:rFonts w:ascii="Arial" w:hAnsi="Arial" w:cs="Arial"/>
                <w:sz w:val="22"/>
                <w:szCs w:val="22"/>
              </w:rPr>
              <w:t>Class</w:t>
            </w:r>
          </w:p>
        </w:tc>
        <w:tc>
          <w:tcPr>
            <w:tcW w:w="4500" w:type="dxa"/>
            <w:shd w:val="clear" w:color="auto" w:fill="FFFF99"/>
          </w:tcPr>
          <w:p w14:paraId="4F934A83" w14:textId="77777777" w:rsidR="00BE0FB6" w:rsidRPr="00640606" w:rsidRDefault="00BE0FB6" w:rsidP="00640606">
            <w:pPr>
              <w:rPr>
                <w:rFonts w:ascii="Arial" w:hAnsi="Arial" w:cs="Arial"/>
                <w:sz w:val="22"/>
                <w:szCs w:val="22"/>
              </w:rPr>
            </w:pPr>
            <w:r w:rsidRPr="00640606">
              <w:rPr>
                <w:rFonts w:ascii="Arial" w:hAnsi="Arial" w:cs="Arial"/>
                <w:sz w:val="22"/>
                <w:szCs w:val="22"/>
              </w:rPr>
              <w:t>Topic</w:t>
            </w:r>
          </w:p>
        </w:tc>
        <w:tc>
          <w:tcPr>
            <w:tcW w:w="3168" w:type="dxa"/>
            <w:shd w:val="clear" w:color="auto" w:fill="FFFF99"/>
          </w:tcPr>
          <w:p w14:paraId="609E6C0A" w14:textId="77777777" w:rsidR="00BE0FB6" w:rsidRPr="00640606" w:rsidRDefault="00BE0FB6" w:rsidP="00640606">
            <w:pPr>
              <w:rPr>
                <w:rFonts w:ascii="Arial" w:hAnsi="Arial" w:cs="Arial"/>
                <w:sz w:val="22"/>
                <w:szCs w:val="22"/>
              </w:rPr>
            </w:pPr>
          </w:p>
        </w:tc>
      </w:tr>
      <w:tr w:rsidR="001C6A21" w:rsidRPr="00640606" w14:paraId="286E5026" w14:textId="77777777" w:rsidTr="001C5B45">
        <w:trPr>
          <w:trHeight w:val="530"/>
        </w:trPr>
        <w:tc>
          <w:tcPr>
            <w:tcW w:w="1098" w:type="dxa"/>
            <w:shd w:val="clear" w:color="auto" w:fill="auto"/>
            <w:vAlign w:val="center"/>
          </w:tcPr>
          <w:p w14:paraId="77DAC6EB" w14:textId="77777777" w:rsidR="001C6A21" w:rsidRDefault="001C6A21" w:rsidP="001C5B45">
            <w:pPr>
              <w:rPr>
                <w:rFonts w:ascii="Arial" w:hAnsi="Arial" w:cs="Arial"/>
                <w:sz w:val="22"/>
                <w:szCs w:val="22"/>
              </w:rPr>
            </w:pPr>
            <w:r>
              <w:rPr>
                <w:rFonts w:ascii="Arial" w:hAnsi="Arial" w:cs="Arial"/>
                <w:sz w:val="22"/>
                <w:szCs w:val="22"/>
              </w:rPr>
              <w:t>Tu 11/11</w:t>
            </w:r>
          </w:p>
        </w:tc>
        <w:tc>
          <w:tcPr>
            <w:tcW w:w="810" w:type="dxa"/>
            <w:shd w:val="clear" w:color="auto" w:fill="auto"/>
            <w:vAlign w:val="center"/>
          </w:tcPr>
          <w:p w14:paraId="1F0E164A" w14:textId="77777777" w:rsidR="001C6A21" w:rsidRDefault="001C6A21" w:rsidP="00640606">
            <w:pPr>
              <w:jc w:val="center"/>
              <w:rPr>
                <w:rFonts w:ascii="Arial" w:hAnsi="Arial" w:cs="Arial"/>
                <w:sz w:val="22"/>
                <w:szCs w:val="22"/>
              </w:rPr>
            </w:pPr>
          </w:p>
        </w:tc>
        <w:tc>
          <w:tcPr>
            <w:tcW w:w="4500" w:type="dxa"/>
            <w:shd w:val="clear" w:color="auto" w:fill="FF99FF"/>
            <w:vAlign w:val="center"/>
          </w:tcPr>
          <w:p w14:paraId="7A79E487" w14:textId="77777777" w:rsidR="001C6A21" w:rsidRPr="00640606" w:rsidRDefault="001C6A21" w:rsidP="001C5B45">
            <w:pPr>
              <w:rPr>
                <w:rFonts w:ascii="Arial" w:hAnsi="Arial" w:cs="Arial"/>
                <w:b/>
                <w:sz w:val="22"/>
                <w:szCs w:val="22"/>
              </w:rPr>
            </w:pPr>
            <w:r>
              <w:rPr>
                <w:rFonts w:ascii="Arial" w:hAnsi="Arial" w:cs="Arial"/>
                <w:b/>
                <w:sz w:val="22"/>
                <w:szCs w:val="22"/>
              </w:rPr>
              <w:t>Veterans Day Holiday</w:t>
            </w:r>
          </w:p>
        </w:tc>
        <w:tc>
          <w:tcPr>
            <w:tcW w:w="3168" w:type="dxa"/>
            <w:shd w:val="clear" w:color="auto" w:fill="FF99FF"/>
          </w:tcPr>
          <w:p w14:paraId="31411278" w14:textId="77777777" w:rsidR="001C6A21" w:rsidRPr="00640606" w:rsidRDefault="001C6A21" w:rsidP="00640606">
            <w:pPr>
              <w:rPr>
                <w:rFonts w:ascii="Arial" w:hAnsi="Arial" w:cs="Arial"/>
                <w:sz w:val="22"/>
                <w:szCs w:val="22"/>
              </w:rPr>
            </w:pPr>
            <w:r w:rsidRPr="001C6A21">
              <w:rPr>
                <w:rFonts w:ascii="Arial" w:hAnsi="Arial" w:cs="Arial"/>
                <w:b/>
                <w:sz w:val="22"/>
                <w:szCs w:val="22"/>
              </w:rPr>
              <w:t>No Class</w:t>
            </w:r>
          </w:p>
        </w:tc>
      </w:tr>
      <w:tr w:rsidR="001C6A21" w:rsidRPr="00640606" w14:paraId="349481DA" w14:textId="77777777" w:rsidTr="001C5B45">
        <w:trPr>
          <w:trHeight w:val="782"/>
        </w:trPr>
        <w:tc>
          <w:tcPr>
            <w:tcW w:w="1098" w:type="dxa"/>
            <w:shd w:val="clear" w:color="auto" w:fill="auto"/>
            <w:vAlign w:val="center"/>
          </w:tcPr>
          <w:p w14:paraId="2B059161" w14:textId="77777777" w:rsidR="001C6A21" w:rsidRPr="00640606" w:rsidRDefault="001C6A21" w:rsidP="001C5B45">
            <w:pPr>
              <w:rPr>
                <w:rFonts w:ascii="Arial" w:hAnsi="Arial" w:cs="Arial"/>
                <w:sz w:val="22"/>
                <w:szCs w:val="22"/>
              </w:rPr>
            </w:pPr>
            <w:r>
              <w:rPr>
                <w:rFonts w:ascii="Arial" w:hAnsi="Arial" w:cs="Arial"/>
                <w:sz w:val="22"/>
                <w:szCs w:val="22"/>
              </w:rPr>
              <w:t>Th 11/13</w:t>
            </w:r>
          </w:p>
        </w:tc>
        <w:tc>
          <w:tcPr>
            <w:tcW w:w="810" w:type="dxa"/>
            <w:shd w:val="clear" w:color="auto" w:fill="auto"/>
            <w:vAlign w:val="center"/>
          </w:tcPr>
          <w:p w14:paraId="0FA70C56" w14:textId="77777777" w:rsidR="001C6A21" w:rsidRPr="00640606" w:rsidRDefault="001C6A21" w:rsidP="00640606">
            <w:pPr>
              <w:jc w:val="center"/>
              <w:rPr>
                <w:rFonts w:ascii="Arial" w:hAnsi="Arial" w:cs="Arial"/>
                <w:sz w:val="22"/>
                <w:szCs w:val="22"/>
              </w:rPr>
            </w:pPr>
            <w:r>
              <w:rPr>
                <w:rFonts w:ascii="Arial" w:hAnsi="Arial" w:cs="Arial"/>
                <w:sz w:val="22"/>
                <w:szCs w:val="22"/>
              </w:rPr>
              <w:t>13</w:t>
            </w:r>
          </w:p>
        </w:tc>
        <w:tc>
          <w:tcPr>
            <w:tcW w:w="4500" w:type="dxa"/>
            <w:shd w:val="clear" w:color="auto" w:fill="auto"/>
            <w:vAlign w:val="center"/>
          </w:tcPr>
          <w:p w14:paraId="1690E768" w14:textId="77777777" w:rsidR="001C6A21" w:rsidRPr="001C5B45" w:rsidRDefault="001C6A21" w:rsidP="001C5B45">
            <w:pPr>
              <w:rPr>
                <w:rFonts w:ascii="Arial" w:hAnsi="Arial" w:cs="Arial"/>
                <w:b/>
                <w:sz w:val="22"/>
                <w:szCs w:val="22"/>
              </w:rPr>
            </w:pPr>
            <w:r w:rsidRPr="00640606">
              <w:rPr>
                <w:rFonts w:ascii="Arial" w:hAnsi="Arial" w:cs="Arial"/>
                <w:b/>
                <w:sz w:val="22"/>
                <w:szCs w:val="22"/>
              </w:rPr>
              <w:t>Networks</w:t>
            </w:r>
            <w:r>
              <w:rPr>
                <w:rFonts w:ascii="Arial" w:hAnsi="Arial" w:cs="Arial"/>
                <w:b/>
                <w:sz w:val="22"/>
                <w:szCs w:val="22"/>
              </w:rPr>
              <w:t>, Innovation,</w:t>
            </w:r>
            <w:r w:rsidRPr="00640606">
              <w:rPr>
                <w:rFonts w:ascii="Arial" w:hAnsi="Arial" w:cs="Arial"/>
                <w:b/>
                <w:sz w:val="22"/>
                <w:szCs w:val="22"/>
              </w:rPr>
              <w:t xml:space="preserve"> and the Reach of Communication</w:t>
            </w:r>
          </w:p>
        </w:tc>
        <w:tc>
          <w:tcPr>
            <w:tcW w:w="3168" w:type="dxa"/>
            <w:shd w:val="clear" w:color="auto" w:fill="auto"/>
          </w:tcPr>
          <w:p w14:paraId="500A420B" w14:textId="77777777" w:rsidR="001C6A21" w:rsidRPr="00640606" w:rsidRDefault="001C5B45" w:rsidP="00640606">
            <w:pPr>
              <w:rPr>
                <w:rFonts w:ascii="Arial" w:hAnsi="Arial" w:cs="Arial"/>
                <w:sz w:val="22"/>
                <w:szCs w:val="22"/>
              </w:rPr>
            </w:pPr>
            <w:r>
              <w:rPr>
                <w:rFonts w:ascii="Arial" w:hAnsi="Arial" w:cs="Arial"/>
                <w:b/>
                <w:sz w:val="22"/>
                <w:szCs w:val="22"/>
              </w:rPr>
              <w:t>Flashcard 4</w:t>
            </w:r>
            <w:r w:rsidRPr="00CD489B">
              <w:rPr>
                <w:rFonts w:ascii="Arial" w:hAnsi="Arial" w:cs="Arial"/>
                <w:b/>
                <w:sz w:val="22"/>
                <w:szCs w:val="22"/>
              </w:rPr>
              <w:t xml:space="preserve"> due</w:t>
            </w:r>
          </w:p>
        </w:tc>
      </w:tr>
      <w:tr w:rsidR="00727125" w:rsidRPr="00640606" w14:paraId="7C7BDF1C" w14:textId="77777777" w:rsidTr="001C5B45">
        <w:trPr>
          <w:trHeight w:val="395"/>
        </w:trPr>
        <w:tc>
          <w:tcPr>
            <w:tcW w:w="1098" w:type="dxa"/>
            <w:shd w:val="clear" w:color="auto" w:fill="auto"/>
          </w:tcPr>
          <w:p w14:paraId="40466A94" w14:textId="77777777" w:rsidR="00727125" w:rsidRPr="00640606" w:rsidRDefault="00727125" w:rsidP="00640606">
            <w:pPr>
              <w:rPr>
                <w:rFonts w:ascii="Arial" w:hAnsi="Arial" w:cs="Arial"/>
                <w:sz w:val="22"/>
                <w:szCs w:val="22"/>
              </w:rPr>
            </w:pPr>
            <w:r>
              <w:rPr>
                <w:rFonts w:ascii="Arial" w:hAnsi="Arial" w:cs="Arial"/>
                <w:sz w:val="22"/>
                <w:szCs w:val="22"/>
              </w:rPr>
              <w:t xml:space="preserve">Fr </w:t>
            </w:r>
            <w:r w:rsidR="00234482">
              <w:rPr>
                <w:rFonts w:ascii="Arial" w:hAnsi="Arial" w:cs="Arial"/>
                <w:sz w:val="22"/>
                <w:szCs w:val="22"/>
              </w:rPr>
              <w:t xml:space="preserve"> </w:t>
            </w:r>
            <w:r w:rsidR="00373992">
              <w:rPr>
                <w:rFonts w:ascii="Arial" w:hAnsi="Arial" w:cs="Arial"/>
                <w:sz w:val="22"/>
                <w:szCs w:val="22"/>
              </w:rPr>
              <w:t>11</w:t>
            </w:r>
            <w:r w:rsidR="00234482">
              <w:rPr>
                <w:rFonts w:ascii="Arial" w:hAnsi="Arial" w:cs="Arial"/>
                <w:sz w:val="22"/>
                <w:szCs w:val="22"/>
              </w:rPr>
              <w:t>/</w:t>
            </w:r>
            <w:r w:rsidR="00373992">
              <w:rPr>
                <w:rFonts w:ascii="Arial" w:hAnsi="Arial" w:cs="Arial"/>
                <w:sz w:val="22"/>
                <w:szCs w:val="22"/>
              </w:rPr>
              <w:t>1</w:t>
            </w:r>
            <w:r w:rsidR="001C6A21">
              <w:rPr>
                <w:rFonts w:ascii="Arial" w:hAnsi="Arial" w:cs="Arial"/>
                <w:sz w:val="22"/>
                <w:szCs w:val="22"/>
              </w:rPr>
              <w:t>4</w:t>
            </w:r>
          </w:p>
        </w:tc>
        <w:tc>
          <w:tcPr>
            <w:tcW w:w="810" w:type="dxa"/>
            <w:shd w:val="clear" w:color="auto" w:fill="auto"/>
          </w:tcPr>
          <w:p w14:paraId="68737632" w14:textId="77777777" w:rsidR="00727125" w:rsidRPr="00512D44" w:rsidRDefault="00512D44" w:rsidP="00512D44">
            <w:pPr>
              <w:jc w:val="center"/>
              <w:rPr>
                <w:rFonts w:ascii="Arial" w:hAnsi="Arial" w:cs="Arial"/>
                <w:i/>
                <w:sz w:val="22"/>
                <w:szCs w:val="22"/>
              </w:rPr>
            </w:pPr>
            <w:r w:rsidRPr="00512D44">
              <w:rPr>
                <w:rFonts w:ascii="Arial" w:hAnsi="Arial" w:cs="Arial"/>
                <w:i/>
                <w:sz w:val="22"/>
                <w:szCs w:val="22"/>
              </w:rPr>
              <w:t>vi</w:t>
            </w:r>
            <w:r w:rsidR="0008507B">
              <w:rPr>
                <w:rFonts w:ascii="Arial" w:hAnsi="Arial" w:cs="Arial"/>
                <w:i/>
                <w:sz w:val="22"/>
                <w:szCs w:val="22"/>
              </w:rPr>
              <w:t>ii</w:t>
            </w:r>
          </w:p>
        </w:tc>
        <w:tc>
          <w:tcPr>
            <w:tcW w:w="4500" w:type="dxa"/>
            <w:shd w:val="clear" w:color="auto" w:fill="auto"/>
          </w:tcPr>
          <w:p w14:paraId="308A527A" w14:textId="77777777" w:rsidR="00727125" w:rsidRPr="00640606" w:rsidRDefault="00512D44" w:rsidP="00640606">
            <w:pPr>
              <w:rPr>
                <w:rFonts w:ascii="Arial" w:hAnsi="Arial" w:cs="Arial"/>
                <w:sz w:val="22"/>
                <w:szCs w:val="22"/>
              </w:rPr>
            </w:pPr>
            <w:r>
              <w:rPr>
                <w:rFonts w:ascii="Arial" w:hAnsi="Arial" w:cs="Arial"/>
                <w:sz w:val="22"/>
                <w:szCs w:val="22"/>
              </w:rPr>
              <w:t>Section meeting:  Personal networks</w:t>
            </w:r>
          </w:p>
        </w:tc>
        <w:tc>
          <w:tcPr>
            <w:tcW w:w="3168" w:type="dxa"/>
            <w:shd w:val="clear" w:color="auto" w:fill="auto"/>
          </w:tcPr>
          <w:p w14:paraId="458AE4E4" w14:textId="77777777" w:rsidR="00727125" w:rsidRPr="00512D44" w:rsidRDefault="009C284F" w:rsidP="00640606">
            <w:pPr>
              <w:rPr>
                <w:rFonts w:ascii="Arial" w:hAnsi="Arial" w:cs="Arial"/>
                <w:b/>
                <w:sz w:val="22"/>
                <w:szCs w:val="22"/>
              </w:rPr>
            </w:pPr>
            <w:r>
              <w:rPr>
                <w:rFonts w:ascii="Arial" w:hAnsi="Arial" w:cs="Arial"/>
                <w:b/>
                <w:sz w:val="22"/>
                <w:szCs w:val="22"/>
              </w:rPr>
              <w:t>Graded in-</w:t>
            </w:r>
            <w:r w:rsidR="00512D44" w:rsidRPr="00512D44">
              <w:rPr>
                <w:rFonts w:ascii="Arial" w:hAnsi="Arial" w:cs="Arial"/>
                <w:b/>
                <w:sz w:val="22"/>
                <w:szCs w:val="22"/>
              </w:rPr>
              <w:t>class activity</w:t>
            </w:r>
            <w:r w:rsidR="001C5B45">
              <w:rPr>
                <w:rFonts w:ascii="Arial" w:hAnsi="Arial" w:cs="Arial"/>
                <w:b/>
                <w:sz w:val="22"/>
                <w:szCs w:val="22"/>
              </w:rPr>
              <w:t xml:space="preserve"> 6</w:t>
            </w:r>
          </w:p>
        </w:tc>
      </w:tr>
    </w:tbl>
    <w:p w14:paraId="372B1EAC" w14:textId="77777777" w:rsidR="005F799F" w:rsidRDefault="005F799F" w:rsidP="00BE0FB6">
      <w:pPr>
        <w:rPr>
          <w:rFonts w:ascii="Arial" w:hAnsi="Arial" w:cs="Arial"/>
          <w:sz w:val="22"/>
          <w:szCs w:val="22"/>
        </w:rPr>
      </w:pPr>
    </w:p>
    <w:p w14:paraId="0C447CBC" w14:textId="77777777" w:rsidR="00B70249" w:rsidRPr="00250B4F" w:rsidRDefault="00B70249" w:rsidP="00BE0FB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0"/>
        <w:gridCol w:w="4500"/>
        <w:gridCol w:w="3168"/>
      </w:tblGrid>
      <w:tr w:rsidR="00BE0FB6" w:rsidRPr="00640606" w14:paraId="6E668294" w14:textId="77777777" w:rsidTr="00640606">
        <w:tc>
          <w:tcPr>
            <w:tcW w:w="1098" w:type="dxa"/>
            <w:shd w:val="clear" w:color="auto" w:fill="99FF99"/>
          </w:tcPr>
          <w:p w14:paraId="3A720061" w14:textId="77777777" w:rsidR="00BE0FB6" w:rsidRPr="00640606" w:rsidRDefault="00BE0FB6" w:rsidP="00640606">
            <w:pPr>
              <w:rPr>
                <w:rFonts w:ascii="Arial" w:hAnsi="Arial" w:cs="Arial"/>
                <w:sz w:val="22"/>
                <w:szCs w:val="22"/>
              </w:rPr>
            </w:pPr>
            <w:r w:rsidRPr="00640606">
              <w:rPr>
                <w:rFonts w:ascii="Arial" w:hAnsi="Arial" w:cs="Arial"/>
                <w:sz w:val="22"/>
                <w:szCs w:val="22"/>
              </w:rPr>
              <w:t>Week 9</w:t>
            </w:r>
          </w:p>
          <w:p w14:paraId="42855909" w14:textId="77777777" w:rsidR="00BE0FB6" w:rsidRPr="00640606" w:rsidRDefault="00BE0FB6" w:rsidP="00640606">
            <w:pPr>
              <w:rPr>
                <w:rFonts w:ascii="Arial" w:hAnsi="Arial" w:cs="Arial"/>
                <w:sz w:val="22"/>
                <w:szCs w:val="22"/>
              </w:rPr>
            </w:pPr>
            <w:r w:rsidRPr="00640606">
              <w:rPr>
                <w:rFonts w:ascii="Arial" w:hAnsi="Arial" w:cs="Arial"/>
                <w:sz w:val="22"/>
                <w:szCs w:val="22"/>
              </w:rPr>
              <w:t>Date</w:t>
            </w:r>
          </w:p>
        </w:tc>
        <w:tc>
          <w:tcPr>
            <w:tcW w:w="810" w:type="dxa"/>
            <w:shd w:val="clear" w:color="auto" w:fill="99FF99"/>
          </w:tcPr>
          <w:p w14:paraId="10B59945" w14:textId="77777777" w:rsidR="00BE0FB6" w:rsidRPr="00640606" w:rsidRDefault="00BE0FB6" w:rsidP="00640606">
            <w:pPr>
              <w:rPr>
                <w:rFonts w:ascii="Arial" w:hAnsi="Arial" w:cs="Arial"/>
                <w:sz w:val="22"/>
                <w:szCs w:val="22"/>
              </w:rPr>
            </w:pPr>
            <w:r w:rsidRPr="00640606">
              <w:rPr>
                <w:rFonts w:ascii="Arial" w:hAnsi="Arial" w:cs="Arial"/>
                <w:sz w:val="22"/>
                <w:szCs w:val="22"/>
              </w:rPr>
              <w:t>Class</w:t>
            </w:r>
          </w:p>
        </w:tc>
        <w:tc>
          <w:tcPr>
            <w:tcW w:w="4500" w:type="dxa"/>
            <w:shd w:val="clear" w:color="auto" w:fill="99FF99"/>
          </w:tcPr>
          <w:p w14:paraId="21C5AE3B" w14:textId="77777777" w:rsidR="00BE0FB6" w:rsidRPr="00640606" w:rsidRDefault="00BE0FB6" w:rsidP="00640606">
            <w:pPr>
              <w:rPr>
                <w:rFonts w:ascii="Arial" w:hAnsi="Arial" w:cs="Arial"/>
                <w:sz w:val="22"/>
                <w:szCs w:val="22"/>
              </w:rPr>
            </w:pPr>
            <w:r w:rsidRPr="00640606">
              <w:rPr>
                <w:rFonts w:ascii="Arial" w:hAnsi="Arial" w:cs="Arial"/>
                <w:sz w:val="22"/>
                <w:szCs w:val="22"/>
              </w:rPr>
              <w:t>Topic</w:t>
            </w:r>
          </w:p>
        </w:tc>
        <w:tc>
          <w:tcPr>
            <w:tcW w:w="3168" w:type="dxa"/>
            <w:shd w:val="clear" w:color="auto" w:fill="99FF99"/>
          </w:tcPr>
          <w:p w14:paraId="37B9CFD2" w14:textId="77777777" w:rsidR="00BE0FB6" w:rsidRPr="00640606" w:rsidRDefault="00BE0FB6" w:rsidP="00640606">
            <w:pPr>
              <w:rPr>
                <w:rFonts w:ascii="Arial" w:hAnsi="Arial" w:cs="Arial"/>
                <w:sz w:val="22"/>
                <w:szCs w:val="22"/>
              </w:rPr>
            </w:pPr>
          </w:p>
        </w:tc>
      </w:tr>
      <w:tr w:rsidR="00727125" w:rsidRPr="00640606" w14:paraId="0A28F7C8" w14:textId="77777777" w:rsidTr="001C5B45">
        <w:trPr>
          <w:trHeight w:val="728"/>
        </w:trPr>
        <w:tc>
          <w:tcPr>
            <w:tcW w:w="1098" w:type="dxa"/>
            <w:shd w:val="clear" w:color="auto" w:fill="auto"/>
            <w:vAlign w:val="center"/>
          </w:tcPr>
          <w:p w14:paraId="6DAC590E" w14:textId="77777777" w:rsidR="00727125" w:rsidRPr="00640606" w:rsidRDefault="00727125" w:rsidP="001C5B45">
            <w:pPr>
              <w:rPr>
                <w:rFonts w:ascii="Arial" w:hAnsi="Arial" w:cs="Arial"/>
                <w:sz w:val="22"/>
                <w:szCs w:val="22"/>
              </w:rPr>
            </w:pPr>
            <w:r>
              <w:rPr>
                <w:rFonts w:ascii="Arial" w:hAnsi="Arial" w:cs="Arial"/>
                <w:sz w:val="22"/>
                <w:szCs w:val="22"/>
              </w:rPr>
              <w:t xml:space="preserve">Tu </w:t>
            </w:r>
            <w:r w:rsidR="00373992">
              <w:rPr>
                <w:rFonts w:ascii="Arial" w:hAnsi="Arial" w:cs="Arial"/>
                <w:sz w:val="22"/>
                <w:szCs w:val="22"/>
              </w:rPr>
              <w:t>11/1</w:t>
            </w:r>
            <w:r w:rsidR="001C6A21">
              <w:rPr>
                <w:rFonts w:ascii="Arial" w:hAnsi="Arial" w:cs="Arial"/>
                <w:sz w:val="22"/>
                <w:szCs w:val="22"/>
              </w:rPr>
              <w:t>8</w:t>
            </w:r>
          </w:p>
        </w:tc>
        <w:tc>
          <w:tcPr>
            <w:tcW w:w="810" w:type="dxa"/>
            <w:shd w:val="clear" w:color="auto" w:fill="auto"/>
            <w:vAlign w:val="center"/>
          </w:tcPr>
          <w:p w14:paraId="07E16081" w14:textId="77777777" w:rsidR="00727125" w:rsidRPr="00640606" w:rsidRDefault="00727125" w:rsidP="002207F9">
            <w:pPr>
              <w:jc w:val="center"/>
              <w:rPr>
                <w:rFonts w:ascii="Arial" w:hAnsi="Arial" w:cs="Arial"/>
                <w:sz w:val="22"/>
                <w:szCs w:val="22"/>
              </w:rPr>
            </w:pPr>
            <w:r>
              <w:rPr>
                <w:rFonts w:ascii="Arial" w:hAnsi="Arial" w:cs="Arial"/>
                <w:sz w:val="22"/>
                <w:szCs w:val="22"/>
              </w:rPr>
              <w:t>1</w:t>
            </w:r>
            <w:r w:rsidR="001C6A21">
              <w:rPr>
                <w:rFonts w:ascii="Arial" w:hAnsi="Arial" w:cs="Arial"/>
                <w:sz w:val="22"/>
                <w:szCs w:val="22"/>
              </w:rPr>
              <w:t>4</w:t>
            </w:r>
          </w:p>
        </w:tc>
        <w:tc>
          <w:tcPr>
            <w:tcW w:w="4500" w:type="dxa"/>
            <w:shd w:val="clear" w:color="auto" w:fill="auto"/>
            <w:vAlign w:val="center"/>
          </w:tcPr>
          <w:p w14:paraId="6C3FF66C" w14:textId="77777777" w:rsidR="00727125" w:rsidRPr="002339C0" w:rsidRDefault="001C6A21" w:rsidP="001C5B45">
            <w:pPr>
              <w:rPr>
                <w:rFonts w:ascii="Arial" w:hAnsi="Arial" w:cs="Arial"/>
                <w:b/>
                <w:sz w:val="22"/>
                <w:szCs w:val="22"/>
              </w:rPr>
            </w:pPr>
            <w:r>
              <w:rPr>
                <w:rFonts w:ascii="Arial" w:hAnsi="Arial" w:cs="Arial"/>
                <w:b/>
                <w:sz w:val="22"/>
                <w:szCs w:val="22"/>
              </w:rPr>
              <w:t>Mass media and a</w:t>
            </w:r>
            <w:r w:rsidRPr="002339C0">
              <w:rPr>
                <w:rFonts w:ascii="Arial" w:hAnsi="Arial" w:cs="Arial"/>
                <w:b/>
                <w:sz w:val="22"/>
                <w:szCs w:val="22"/>
              </w:rPr>
              <w:t>dvertising:  Beyond the Obvious</w:t>
            </w:r>
          </w:p>
        </w:tc>
        <w:tc>
          <w:tcPr>
            <w:tcW w:w="3168" w:type="dxa"/>
            <w:shd w:val="clear" w:color="auto" w:fill="auto"/>
          </w:tcPr>
          <w:p w14:paraId="6CDD8AF6" w14:textId="77777777" w:rsidR="00727125" w:rsidRPr="00640606" w:rsidRDefault="00727125" w:rsidP="00640606">
            <w:pPr>
              <w:rPr>
                <w:rFonts w:ascii="Arial" w:hAnsi="Arial" w:cs="Arial"/>
                <w:sz w:val="22"/>
                <w:szCs w:val="22"/>
              </w:rPr>
            </w:pPr>
          </w:p>
        </w:tc>
      </w:tr>
      <w:tr w:rsidR="002D1AA7" w:rsidRPr="00640606" w14:paraId="45517045" w14:textId="77777777" w:rsidTr="001C5B45">
        <w:trPr>
          <w:trHeight w:val="710"/>
        </w:trPr>
        <w:tc>
          <w:tcPr>
            <w:tcW w:w="1098" w:type="dxa"/>
            <w:shd w:val="clear" w:color="auto" w:fill="auto"/>
            <w:vAlign w:val="center"/>
          </w:tcPr>
          <w:p w14:paraId="60B6633C" w14:textId="77777777" w:rsidR="002D1AA7" w:rsidRPr="00640606" w:rsidRDefault="00234482" w:rsidP="001C5B45">
            <w:pPr>
              <w:rPr>
                <w:rFonts w:ascii="Arial" w:hAnsi="Arial" w:cs="Arial"/>
                <w:sz w:val="22"/>
                <w:szCs w:val="22"/>
              </w:rPr>
            </w:pPr>
            <w:r>
              <w:rPr>
                <w:rFonts w:ascii="Arial" w:hAnsi="Arial" w:cs="Arial"/>
                <w:sz w:val="22"/>
                <w:szCs w:val="22"/>
              </w:rPr>
              <w:t xml:space="preserve">Th </w:t>
            </w:r>
            <w:r w:rsidR="00373992">
              <w:rPr>
                <w:rFonts w:ascii="Arial" w:hAnsi="Arial" w:cs="Arial"/>
                <w:sz w:val="22"/>
                <w:szCs w:val="22"/>
              </w:rPr>
              <w:t>11/2</w:t>
            </w:r>
            <w:r w:rsidR="001C6A21">
              <w:rPr>
                <w:rFonts w:ascii="Arial" w:hAnsi="Arial" w:cs="Arial"/>
                <w:sz w:val="22"/>
                <w:szCs w:val="22"/>
              </w:rPr>
              <w:t>0</w:t>
            </w:r>
          </w:p>
        </w:tc>
        <w:tc>
          <w:tcPr>
            <w:tcW w:w="810" w:type="dxa"/>
            <w:shd w:val="clear" w:color="auto" w:fill="auto"/>
          </w:tcPr>
          <w:p w14:paraId="5009DBBF" w14:textId="77777777" w:rsidR="002D1AA7" w:rsidRPr="00640606" w:rsidRDefault="0008507B" w:rsidP="0008507B">
            <w:pPr>
              <w:jc w:val="center"/>
              <w:rPr>
                <w:rFonts w:ascii="Arial" w:hAnsi="Arial" w:cs="Arial"/>
                <w:sz w:val="22"/>
                <w:szCs w:val="22"/>
              </w:rPr>
            </w:pPr>
            <w:r>
              <w:rPr>
                <w:rFonts w:ascii="Arial" w:hAnsi="Arial" w:cs="Arial"/>
                <w:sz w:val="22"/>
                <w:szCs w:val="22"/>
              </w:rPr>
              <w:t>1</w:t>
            </w:r>
            <w:r w:rsidR="001C6A21">
              <w:rPr>
                <w:rFonts w:ascii="Arial" w:hAnsi="Arial" w:cs="Arial"/>
                <w:sz w:val="22"/>
                <w:szCs w:val="22"/>
              </w:rPr>
              <w:t>5</w:t>
            </w:r>
          </w:p>
        </w:tc>
        <w:tc>
          <w:tcPr>
            <w:tcW w:w="4500" w:type="dxa"/>
            <w:shd w:val="clear" w:color="auto" w:fill="auto"/>
            <w:vAlign w:val="center"/>
          </w:tcPr>
          <w:p w14:paraId="25401E42" w14:textId="77777777" w:rsidR="002D1AA7" w:rsidRPr="00640606" w:rsidRDefault="001C6A21" w:rsidP="001C5B45">
            <w:pPr>
              <w:rPr>
                <w:rFonts w:ascii="Arial" w:hAnsi="Arial" w:cs="Arial"/>
                <w:b/>
                <w:sz w:val="22"/>
                <w:szCs w:val="22"/>
              </w:rPr>
            </w:pPr>
            <w:r>
              <w:rPr>
                <w:rFonts w:ascii="Arial" w:hAnsi="Arial" w:cs="Arial"/>
                <w:b/>
                <w:sz w:val="22"/>
                <w:szCs w:val="22"/>
              </w:rPr>
              <w:t xml:space="preserve">How to Think about the New Digital Landscape.  </w:t>
            </w:r>
          </w:p>
        </w:tc>
        <w:tc>
          <w:tcPr>
            <w:tcW w:w="3168" w:type="dxa"/>
            <w:shd w:val="clear" w:color="auto" w:fill="auto"/>
          </w:tcPr>
          <w:p w14:paraId="27D584B9" w14:textId="77777777" w:rsidR="002D1AA7" w:rsidRPr="00FE5E0B" w:rsidRDefault="002D1AA7" w:rsidP="00640606">
            <w:pPr>
              <w:rPr>
                <w:rFonts w:ascii="Arial" w:hAnsi="Arial" w:cs="Arial"/>
                <w:b/>
                <w:sz w:val="22"/>
                <w:szCs w:val="22"/>
              </w:rPr>
            </w:pPr>
          </w:p>
        </w:tc>
      </w:tr>
      <w:tr w:rsidR="00BE0FB6" w:rsidRPr="00640606" w14:paraId="45BB578E" w14:textId="77777777" w:rsidTr="001C5B45">
        <w:trPr>
          <w:trHeight w:val="440"/>
        </w:trPr>
        <w:tc>
          <w:tcPr>
            <w:tcW w:w="1098" w:type="dxa"/>
            <w:shd w:val="clear" w:color="auto" w:fill="auto"/>
            <w:vAlign w:val="center"/>
          </w:tcPr>
          <w:p w14:paraId="604CD058" w14:textId="77777777" w:rsidR="00BE0FB6" w:rsidRPr="00640606" w:rsidRDefault="00373992" w:rsidP="001C5B45">
            <w:pPr>
              <w:rPr>
                <w:rFonts w:ascii="Arial" w:hAnsi="Arial" w:cs="Arial"/>
                <w:sz w:val="22"/>
                <w:szCs w:val="22"/>
              </w:rPr>
            </w:pPr>
            <w:r>
              <w:rPr>
                <w:rFonts w:ascii="Arial" w:hAnsi="Arial" w:cs="Arial"/>
                <w:sz w:val="22"/>
                <w:szCs w:val="22"/>
              </w:rPr>
              <w:t>Fr 11</w:t>
            </w:r>
            <w:r w:rsidR="00234482">
              <w:rPr>
                <w:rFonts w:ascii="Arial" w:hAnsi="Arial" w:cs="Arial"/>
                <w:sz w:val="22"/>
                <w:szCs w:val="22"/>
              </w:rPr>
              <w:t>/</w:t>
            </w:r>
            <w:r>
              <w:rPr>
                <w:rFonts w:ascii="Arial" w:hAnsi="Arial" w:cs="Arial"/>
                <w:sz w:val="22"/>
                <w:szCs w:val="22"/>
              </w:rPr>
              <w:t>2</w:t>
            </w:r>
            <w:r w:rsidR="001C6A21">
              <w:rPr>
                <w:rFonts w:ascii="Arial" w:hAnsi="Arial" w:cs="Arial"/>
                <w:sz w:val="22"/>
                <w:szCs w:val="22"/>
              </w:rPr>
              <w:t>1</w:t>
            </w:r>
          </w:p>
        </w:tc>
        <w:tc>
          <w:tcPr>
            <w:tcW w:w="810" w:type="dxa"/>
            <w:shd w:val="clear" w:color="auto" w:fill="auto"/>
          </w:tcPr>
          <w:p w14:paraId="7DE1B288" w14:textId="77777777" w:rsidR="00BE0FB6" w:rsidRPr="0008507B" w:rsidRDefault="0008507B" w:rsidP="0008507B">
            <w:pPr>
              <w:jc w:val="center"/>
              <w:rPr>
                <w:rFonts w:ascii="Arial" w:hAnsi="Arial" w:cs="Arial"/>
                <w:i/>
                <w:sz w:val="22"/>
                <w:szCs w:val="22"/>
              </w:rPr>
            </w:pPr>
            <w:r w:rsidRPr="0008507B">
              <w:rPr>
                <w:rFonts w:ascii="Arial" w:hAnsi="Arial" w:cs="Arial"/>
                <w:i/>
                <w:sz w:val="22"/>
                <w:szCs w:val="22"/>
              </w:rPr>
              <w:t>ix</w:t>
            </w:r>
          </w:p>
        </w:tc>
        <w:tc>
          <w:tcPr>
            <w:tcW w:w="4500" w:type="dxa"/>
            <w:shd w:val="clear" w:color="auto" w:fill="auto"/>
            <w:vAlign w:val="center"/>
          </w:tcPr>
          <w:p w14:paraId="568B0131" w14:textId="77777777" w:rsidR="00BE0FB6" w:rsidRPr="009C284F" w:rsidRDefault="009C284F" w:rsidP="001C5B45">
            <w:pPr>
              <w:rPr>
                <w:rFonts w:ascii="Arial" w:hAnsi="Arial" w:cs="Arial"/>
                <w:sz w:val="22"/>
                <w:szCs w:val="22"/>
              </w:rPr>
            </w:pPr>
            <w:r w:rsidRPr="009C284F">
              <w:rPr>
                <w:rFonts w:ascii="Arial" w:hAnsi="Arial" w:cs="Arial"/>
                <w:sz w:val="22"/>
                <w:szCs w:val="22"/>
              </w:rPr>
              <w:t>Section meeting:  F2F vs. Online</w:t>
            </w:r>
          </w:p>
        </w:tc>
        <w:tc>
          <w:tcPr>
            <w:tcW w:w="3168" w:type="dxa"/>
            <w:shd w:val="clear" w:color="auto" w:fill="auto"/>
          </w:tcPr>
          <w:p w14:paraId="2DB9A352" w14:textId="77777777" w:rsidR="00BE0FB6" w:rsidRPr="00FE5E0B" w:rsidRDefault="001C5B45" w:rsidP="00640606">
            <w:pPr>
              <w:rPr>
                <w:rFonts w:ascii="Arial" w:hAnsi="Arial" w:cs="Arial"/>
                <w:b/>
                <w:sz w:val="22"/>
                <w:szCs w:val="22"/>
              </w:rPr>
            </w:pPr>
            <w:r>
              <w:rPr>
                <w:rFonts w:ascii="Arial" w:hAnsi="Arial" w:cs="Arial"/>
                <w:b/>
                <w:sz w:val="22"/>
                <w:szCs w:val="22"/>
              </w:rPr>
              <w:t>Graded in-</w:t>
            </w:r>
            <w:r w:rsidRPr="00512D44">
              <w:rPr>
                <w:rFonts w:ascii="Arial" w:hAnsi="Arial" w:cs="Arial"/>
                <w:b/>
                <w:sz w:val="22"/>
                <w:szCs w:val="22"/>
              </w:rPr>
              <w:t>class activity</w:t>
            </w:r>
            <w:r>
              <w:rPr>
                <w:rFonts w:ascii="Arial" w:hAnsi="Arial" w:cs="Arial"/>
                <w:b/>
                <w:sz w:val="22"/>
                <w:szCs w:val="22"/>
              </w:rPr>
              <w:t xml:space="preserve"> 7</w:t>
            </w:r>
          </w:p>
        </w:tc>
      </w:tr>
    </w:tbl>
    <w:p w14:paraId="3F1AC976" w14:textId="77777777" w:rsidR="00BE0FB6" w:rsidRDefault="00BE0FB6" w:rsidP="00BE0FB6">
      <w:pPr>
        <w:rPr>
          <w:rFonts w:ascii="Arial" w:hAnsi="Arial" w:cs="Arial"/>
          <w:sz w:val="22"/>
          <w:szCs w:val="22"/>
        </w:rPr>
      </w:pPr>
    </w:p>
    <w:p w14:paraId="01AF9CC5" w14:textId="77777777" w:rsidR="00B70249" w:rsidRPr="00250B4F" w:rsidRDefault="001C5B45" w:rsidP="00BE0FB6">
      <w:pPr>
        <w:rPr>
          <w:rFonts w:ascii="Arial" w:hAnsi="Arial" w:cs="Arial"/>
          <w:sz w:val="22"/>
          <w:szCs w:val="22"/>
        </w:rPr>
      </w:pPr>
      <w:r>
        <w:rPr>
          <w:rFonts w:ascii="Arial" w:hAnsi="Arial" w:cs="Arial"/>
          <w:sz w:val="22"/>
          <w:szCs w:val="2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0"/>
        <w:gridCol w:w="4500"/>
        <w:gridCol w:w="3168"/>
      </w:tblGrid>
      <w:tr w:rsidR="00BE0FB6" w:rsidRPr="00640606" w14:paraId="6BF2FC37" w14:textId="77777777" w:rsidTr="00803FA5">
        <w:trPr>
          <w:trHeight w:val="368"/>
        </w:trPr>
        <w:tc>
          <w:tcPr>
            <w:tcW w:w="1098" w:type="dxa"/>
            <w:shd w:val="clear" w:color="auto" w:fill="FFFF99"/>
          </w:tcPr>
          <w:p w14:paraId="491DF06E" w14:textId="77777777" w:rsidR="00BE0FB6" w:rsidRPr="00640606" w:rsidRDefault="00BE0FB6" w:rsidP="00640606">
            <w:pPr>
              <w:rPr>
                <w:rFonts w:ascii="Arial" w:hAnsi="Arial" w:cs="Arial"/>
                <w:sz w:val="22"/>
                <w:szCs w:val="22"/>
              </w:rPr>
            </w:pPr>
            <w:r w:rsidRPr="00640606">
              <w:rPr>
                <w:rFonts w:ascii="Arial" w:hAnsi="Arial" w:cs="Arial"/>
                <w:sz w:val="22"/>
                <w:szCs w:val="22"/>
              </w:rPr>
              <w:t>Week 10</w:t>
            </w:r>
          </w:p>
          <w:p w14:paraId="1C9D9504" w14:textId="77777777" w:rsidR="00BE0FB6" w:rsidRPr="00640606" w:rsidRDefault="00BE0FB6" w:rsidP="00640606">
            <w:pPr>
              <w:rPr>
                <w:rFonts w:ascii="Arial" w:hAnsi="Arial" w:cs="Arial"/>
                <w:sz w:val="22"/>
                <w:szCs w:val="22"/>
              </w:rPr>
            </w:pPr>
            <w:r w:rsidRPr="00640606">
              <w:rPr>
                <w:rFonts w:ascii="Arial" w:hAnsi="Arial" w:cs="Arial"/>
                <w:sz w:val="22"/>
                <w:szCs w:val="22"/>
              </w:rPr>
              <w:t>Date</w:t>
            </w:r>
          </w:p>
        </w:tc>
        <w:tc>
          <w:tcPr>
            <w:tcW w:w="810" w:type="dxa"/>
            <w:shd w:val="clear" w:color="auto" w:fill="FFFF99"/>
          </w:tcPr>
          <w:p w14:paraId="646A77E4" w14:textId="77777777" w:rsidR="00BE0FB6" w:rsidRPr="00640606" w:rsidRDefault="00BE0FB6" w:rsidP="00640606">
            <w:pPr>
              <w:rPr>
                <w:rFonts w:ascii="Arial" w:hAnsi="Arial" w:cs="Arial"/>
                <w:sz w:val="22"/>
                <w:szCs w:val="22"/>
              </w:rPr>
            </w:pPr>
            <w:r w:rsidRPr="00640606">
              <w:rPr>
                <w:rFonts w:ascii="Arial" w:hAnsi="Arial" w:cs="Arial"/>
                <w:sz w:val="22"/>
                <w:szCs w:val="22"/>
              </w:rPr>
              <w:t>Class</w:t>
            </w:r>
          </w:p>
        </w:tc>
        <w:tc>
          <w:tcPr>
            <w:tcW w:w="4500" w:type="dxa"/>
            <w:shd w:val="clear" w:color="auto" w:fill="FFFF99"/>
          </w:tcPr>
          <w:p w14:paraId="638663EE" w14:textId="77777777" w:rsidR="00BE0FB6" w:rsidRPr="00640606" w:rsidRDefault="00BE0FB6" w:rsidP="00640606">
            <w:pPr>
              <w:rPr>
                <w:rFonts w:ascii="Arial" w:hAnsi="Arial" w:cs="Arial"/>
                <w:sz w:val="22"/>
                <w:szCs w:val="22"/>
              </w:rPr>
            </w:pPr>
            <w:r w:rsidRPr="00640606">
              <w:rPr>
                <w:rFonts w:ascii="Arial" w:hAnsi="Arial" w:cs="Arial"/>
                <w:sz w:val="22"/>
                <w:szCs w:val="22"/>
              </w:rPr>
              <w:t>Topic</w:t>
            </w:r>
          </w:p>
        </w:tc>
        <w:tc>
          <w:tcPr>
            <w:tcW w:w="3168" w:type="dxa"/>
            <w:shd w:val="clear" w:color="auto" w:fill="FFFF99"/>
          </w:tcPr>
          <w:p w14:paraId="35B49633" w14:textId="77777777" w:rsidR="00BE0FB6" w:rsidRPr="00640606" w:rsidRDefault="00BE0FB6" w:rsidP="00640606">
            <w:pPr>
              <w:rPr>
                <w:rFonts w:ascii="Arial" w:hAnsi="Arial" w:cs="Arial"/>
                <w:sz w:val="22"/>
                <w:szCs w:val="22"/>
              </w:rPr>
            </w:pPr>
          </w:p>
        </w:tc>
      </w:tr>
      <w:tr w:rsidR="00803FA5" w:rsidRPr="00640606" w14:paraId="32468D1F" w14:textId="77777777" w:rsidTr="001C5B45">
        <w:trPr>
          <w:trHeight w:val="516"/>
        </w:trPr>
        <w:tc>
          <w:tcPr>
            <w:tcW w:w="1098" w:type="dxa"/>
            <w:shd w:val="clear" w:color="auto" w:fill="auto"/>
            <w:vAlign w:val="center"/>
          </w:tcPr>
          <w:p w14:paraId="63C2B414" w14:textId="77777777" w:rsidR="00803FA5" w:rsidRPr="00640606" w:rsidRDefault="00596C00" w:rsidP="001C5B45">
            <w:pPr>
              <w:rPr>
                <w:rFonts w:ascii="Arial" w:hAnsi="Arial" w:cs="Arial"/>
                <w:sz w:val="22"/>
                <w:szCs w:val="22"/>
              </w:rPr>
            </w:pPr>
            <w:r>
              <w:rPr>
                <w:rFonts w:ascii="Arial" w:hAnsi="Arial" w:cs="Arial"/>
                <w:sz w:val="22"/>
                <w:szCs w:val="22"/>
              </w:rPr>
              <w:t>Tu 11/2</w:t>
            </w:r>
            <w:r w:rsidR="00B12925">
              <w:rPr>
                <w:rFonts w:ascii="Arial" w:hAnsi="Arial" w:cs="Arial"/>
                <w:sz w:val="22"/>
                <w:szCs w:val="22"/>
              </w:rPr>
              <w:t>5</w:t>
            </w:r>
          </w:p>
        </w:tc>
        <w:tc>
          <w:tcPr>
            <w:tcW w:w="810" w:type="dxa"/>
            <w:shd w:val="clear" w:color="auto" w:fill="auto"/>
            <w:vAlign w:val="center"/>
          </w:tcPr>
          <w:p w14:paraId="3F8344E6" w14:textId="77777777" w:rsidR="00803FA5" w:rsidRPr="00640606" w:rsidRDefault="00803FA5" w:rsidP="001C5B45">
            <w:pPr>
              <w:rPr>
                <w:rFonts w:ascii="Arial" w:hAnsi="Arial" w:cs="Arial"/>
                <w:sz w:val="22"/>
                <w:szCs w:val="22"/>
              </w:rPr>
            </w:pPr>
            <w:r>
              <w:rPr>
                <w:rFonts w:ascii="Arial" w:hAnsi="Arial" w:cs="Arial"/>
                <w:sz w:val="22"/>
                <w:szCs w:val="22"/>
              </w:rPr>
              <w:t>1</w:t>
            </w:r>
            <w:r w:rsidR="001C6A21">
              <w:rPr>
                <w:rFonts w:ascii="Arial" w:hAnsi="Arial" w:cs="Arial"/>
                <w:sz w:val="22"/>
                <w:szCs w:val="22"/>
              </w:rPr>
              <w:t>6</w:t>
            </w:r>
          </w:p>
        </w:tc>
        <w:tc>
          <w:tcPr>
            <w:tcW w:w="4500" w:type="dxa"/>
            <w:shd w:val="clear" w:color="auto" w:fill="auto"/>
            <w:vAlign w:val="center"/>
          </w:tcPr>
          <w:p w14:paraId="29F6F908" w14:textId="77777777" w:rsidR="00803FA5" w:rsidRDefault="00423FB6" w:rsidP="001C5B45">
            <w:pPr>
              <w:rPr>
                <w:rFonts w:ascii="Arial" w:hAnsi="Arial" w:cs="Arial"/>
                <w:sz w:val="22"/>
                <w:szCs w:val="22"/>
              </w:rPr>
            </w:pPr>
            <w:r>
              <w:rPr>
                <w:rFonts w:ascii="Arial" w:hAnsi="Arial" w:cs="Arial"/>
                <w:b/>
                <w:sz w:val="22"/>
                <w:szCs w:val="22"/>
              </w:rPr>
              <w:t>Media Power Structures</w:t>
            </w:r>
            <w:r w:rsidR="001C6A21">
              <w:rPr>
                <w:rFonts w:ascii="Arial" w:hAnsi="Arial" w:cs="Arial"/>
                <w:b/>
                <w:sz w:val="22"/>
                <w:szCs w:val="22"/>
              </w:rPr>
              <w:t xml:space="preserve"> and You</w:t>
            </w:r>
          </w:p>
          <w:p w14:paraId="02BC7AB5" w14:textId="77777777" w:rsidR="00423FB6" w:rsidRPr="00640606" w:rsidRDefault="00423FB6" w:rsidP="001C5B45">
            <w:pPr>
              <w:rPr>
                <w:rFonts w:ascii="Arial" w:hAnsi="Arial" w:cs="Arial"/>
                <w:b/>
                <w:sz w:val="22"/>
                <w:szCs w:val="22"/>
              </w:rPr>
            </w:pPr>
          </w:p>
        </w:tc>
        <w:tc>
          <w:tcPr>
            <w:tcW w:w="3168" w:type="dxa"/>
            <w:shd w:val="clear" w:color="auto" w:fill="auto"/>
            <w:vAlign w:val="center"/>
          </w:tcPr>
          <w:p w14:paraId="13BC1A38" w14:textId="77777777" w:rsidR="00803FA5" w:rsidRPr="00515B11" w:rsidRDefault="001C5B45" w:rsidP="001C5B45">
            <w:pPr>
              <w:rPr>
                <w:rFonts w:ascii="Arial" w:hAnsi="Arial" w:cs="Arial"/>
                <w:b/>
                <w:sz w:val="22"/>
                <w:szCs w:val="22"/>
              </w:rPr>
            </w:pPr>
            <w:r>
              <w:rPr>
                <w:rFonts w:ascii="Arial" w:hAnsi="Arial" w:cs="Arial"/>
                <w:b/>
                <w:sz w:val="22"/>
                <w:szCs w:val="22"/>
              </w:rPr>
              <w:t>Flashcard 5</w:t>
            </w:r>
            <w:r w:rsidRPr="00CD489B">
              <w:rPr>
                <w:rFonts w:ascii="Arial" w:hAnsi="Arial" w:cs="Arial"/>
                <w:b/>
                <w:sz w:val="22"/>
                <w:szCs w:val="22"/>
              </w:rPr>
              <w:t xml:space="preserve"> due</w:t>
            </w:r>
          </w:p>
        </w:tc>
      </w:tr>
      <w:tr w:rsidR="00596C00" w:rsidRPr="00640606" w14:paraId="19118A96" w14:textId="77777777" w:rsidTr="001C5B45">
        <w:trPr>
          <w:trHeight w:val="516"/>
        </w:trPr>
        <w:tc>
          <w:tcPr>
            <w:tcW w:w="1098" w:type="dxa"/>
            <w:shd w:val="clear" w:color="auto" w:fill="auto"/>
            <w:vAlign w:val="center"/>
          </w:tcPr>
          <w:p w14:paraId="57A0A046" w14:textId="77777777" w:rsidR="00596C00" w:rsidRDefault="00B12925" w:rsidP="001C5B45">
            <w:pPr>
              <w:rPr>
                <w:rFonts w:ascii="Arial" w:hAnsi="Arial" w:cs="Arial"/>
                <w:sz w:val="22"/>
                <w:szCs w:val="22"/>
              </w:rPr>
            </w:pPr>
            <w:r>
              <w:rPr>
                <w:rFonts w:ascii="Arial" w:hAnsi="Arial" w:cs="Arial"/>
                <w:sz w:val="22"/>
                <w:szCs w:val="22"/>
              </w:rPr>
              <w:t>Th 11/27</w:t>
            </w:r>
          </w:p>
        </w:tc>
        <w:tc>
          <w:tcPr>
            <w:tcW w:w="810" w:type="dxa"/>
            <w:shd w:val="clear" w:color="auto" w:fill="auto"/>
            <w:vAlign w:val="center"/>
          </w:tcPr>
          <w:p w14:paraId="4831783E" w14:textId="77777777" w:rsidR="00596C00" w:rsidRDefault="00596C00" w:rsidP="002207F9">
            <w:pPr>
              <w:jc w:val="center"/>
              <w:rPr>
                <w:rFonts w:ascii="Arial" w:hAnsi="Arial" w:cs="Arial"/>
                <w:sz w:val="22"/>
                <w:szCs w:val="22"/>
              </w:rPr>
            </w:pPr>
          </w:p>
        </w:tc>
        <w:tc>
          <w:tcPr>
            <w:tcW w:w="4500" w:type="dxa"/>
            <w:shd w:val="clear" w:color="auto" w:fill="FF99FF"/>
            <w:vAlign w:val="center"/>
          </w:tcPr>
          <w:p w14:paraId="2CDEC20F" w14:textId="77777777" w:rsidR="00596C00" w:rsidRPr="00640606" w:rsidRDefault="00596C00" w:rsidP="00596C00">
            <w:pPr>
              <w:rPr>
                <w:rFonts w:ascii="Arial" w:hAnsi="Arial" w:cs="Arial"/>
                <w:b/>
                <w:sz w:val="22"/>
                <w:szCs w:val="22"/>
              </w:rPr>
            </w:pPr>
            <w:r>
              <w:rPr>
                <w:rFonts w:ascii="Arial" w:hAnsi="Arial" w:cs="Arial"/>
                <w:b/>
                <w:sz w:val="22"/>
                <w:szCs w:val="22"/>
              </w:rPr>
              <w:t>Thanksgiving Holiday</w:t>
            </w:r>
          </w:p>
        </w:tc>
        <w:tc>
          <w:tcPr>
            <w:tcW w:w="3168" w:type="dxa"/>
            <w:shd w:val="clear" w:color="auto" w:fill="FF99FF"/>
            <w:vAlign w:val="center"/>
          </w:tcPr>
          <w:p w14:paraId="78C783A0" w14:textId="77777777" w:rsidR="00596C00" w:rsidRPr="00515B11" w:rsidRDefault="00596C00" w:rsidP="00596C00">
            <w:pPr>
              <w:rPr>
                <w:rFonts w:ascii="Arial" w:hAnsi="Arial" w:cs="Arial"/>
                <w:b/>
                <w:sz w:val="22"/>
                <w:szCs w:val="22"/>
              </w:rPr>
            </w:pPr>
            <w:r>
              <w:rPr>
                <w:rFonts w:ascii="Arial" w:hAnsi="Arial" w:cs="Arial"/>
                <w:b/>
                <w:sz w:val="22"/>
                <w:szCs w:val="22"/>
              </w:rPr>
              <w:t>No class</w:t>
            </w:r>
          </w:p>
        </w:tc>
      </w:tr>
      <w:tr w:rsidR="00596C00" w:rsidRPr="00640606" w14:paraId="271E8190" w14:textId="77777777" w:rsidTr="001C5B45">
        <w:trPr>
          <w:trHeight w:val="516"/>
        </w:trPr>
        <w:tc>
          <w:tcPr>
            <w:tcW w:w="1098" w:type="dxa"/>
            <w:shd w:val="clear" w:color="auto" w:fill="auto"/>
            <w:vAlign w:val="center"/>
          </w:tcPr>
          <w:p w14:paraId="50FE60E7" w14:textId="77777777" w:rsidR="00596C00" w:rsidRDefault="00B12925" w:rsidP="001C5B45">
            <w:pPr>
              <w:rPr>
                <w:rFonts w:ascii="Arial" w:hAnsi="Arial" w:cs="Arial"/>
                <w:sz w:val="22"/>
                <w:szCs w:val="22"/>
              </w:rPr>
            </w:pPr>
            <w:r>
              <w:rPr>
                <w:rFonts w:ascii="Arial" w:hAnsi="Arial" w:cs="Arial"/>
                <w:sz w:val="22"/>
                <w:szCs w:val="22"/>
              </w:rPr>
              <w:t>Fr 11/28</w:t>
            </w:r>
          </w:p>
        </w:tc>
        <w:tc>
          <w:tcPr>
            <w:tcW w:w="810" w:type="dxa"/>
            <w:shd w:val="clear" w:color="auto" w:fill="auto"/>
            <w:vAlign w:val="center"/>
          </w:tcPr>
          <w:p w14:paraId="49D8518A" w14:textId="77777777" w:rsidR="00596C00" w:rsidRDefault="00596C00" w:rsidP="002207F9">
            <w:pPr>
              <w:jc w:val="center"/>
              <w:rPr>
                <w:rFonts w:ascii="Arial" w:hAnsi="Arial" w:cs="Arial"/>
                <w:sz w:val="22"/>
                <w:szCs w:val="22"/>
              </w:rPr>
            </w:pPr>
          </w:p>
        </w:tc>
        <w:tc>
          <w:tcPr>
            <w:tcW w:w="4500" w:type="dxa"/>
            <w:shd w:val="clear" w:color="auto" w:fill="FF99FF"/>
            <w:vAlign w:val="center"/>
          </w:tcPr>
          <w:p w14:paraId="0ABCE9E3" w14:textId="77777777" w:rsidR="00596C00" w:rsidRPr="00640606" w:rsidRDefault="00596C00" w:rsidP="00596C00">
            <w:pPr>
              <w:rPr>
                <w:rFonts w:ascii="Arial" w:hAnsi="Arial" w:cs="Arial"/>
                <w:b/>
                <w:sz w:val="22"/>
                <w:szCs w:val="22"/>
              </w:rPr>
            </w:pPr>
            <w:r>
              <w:rPr>
                <w:rFonts w:ascii="Arial" w:hAnsi="Arial" w:cs="Arial"/>
                <w:b/>
                <w:sz w:val="22"/>
                <w:szCs w:val="22"/>
              </w:rPr>
              <w:t>Thanksgiving Holiday</w:t>
            </w:r>
          </w:p>
        </w:tc>
        <w:tc>
          <w:tcPr>
            <w:tcW w:w="3168" w:type="dxa"/>
            <w:shd w:val="clear" w:color="auto" w:fill="FF99FF"/>
            <w:vAlign w:val="center"/>
          </w:tcPr>
          <w:p w14:paraId="0C655946" w14:textId="77777777" w:rsidR="00596C00" w:rsidRPr="00515B11" w:rsidRDefault="00596C00" w:rsidP="00596C00">
            <w:pPr>
              <w:rPr>
                <w:rFonts w:ascii="Arial" w:hAnsi="Arial" w:cs="Arial"/>
                <w:b/>
                <w:sz w:val="22"/>
                <w:szCs w:val="22"/>
              </w:rPr>
            </w:pPr>
            <w:r>
              <w:rPr>
                <w:rFonts w:ascii="Arial" w:hAnsi="Arial" w:cs="Arial"/>
                <w:b/>
                <w:sz w:val="22"/>
                <w:szCs w:val="22"/>
              </w:rPr>
              <w:t>No class</w:t>
            </w:r>
          </w:p>
        </w:tc>
      </w:tr>
    </w:tbl>
    <w:p w14:paraId="585D2E74" w14:textId="77777777" w:rsidR="00596C00" w:rsidRDefault="00596C00"/>
    <w:p w14:paraId="09CBFA60" w14:textId="77777777" w:rsidR="00B70249" w:rsidRDefault="00B702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0"/>
        <w:gridCol w:w="4500"/>
        <w:gridCol w:w="3168"/>
      </w:tblGrid>
      <w:tr w:rsidR="00596C00" w:rsidRPr="00640606" w14:paraId="6D20FB42" w14:textId="77777777" w:rsidTr="00596C00">
        <w:trPr>
          <w:trHeight w:val="516"/>
        </w:trPr>
        <w:tc>
          <w:tcPr>
            <w:tcW w:w="1098" w:type="dxa"/>
            <w:shd w:val="clear" w:color="auto" w:fill="CCFF99"/>
          </w:tcPr>
          <w:p w14:paraId="7150ED5E" w14:textId="77777777" w:rsidR="00596C00" w:rsidRPr="00640606" w:rsidRDefault="00596C00" w:rsidP="00677703">
            <w:pPr>
              <w:rPr>
                <w:rFonts w:ascii="Arial" w:hAnsi="Arial" w:cs="Arial"/>
                <w:sz w:val="22"/>
                <w:szCs w:val="22"/>
              </w:rPr>
            </w:pPr>
            <w:r>
              <w:rPr>
                <w:rFonts w:ascii="Arial" w:hAnsi="Arial" w:cs="Arial"/>
                <w:sz w:val="22"/>
                <w:szCs w:val="22"/>
              </w:rPr>
              <w:t>Week 11</w:t>
            </w:r>
          </w:p>
          <w:p w14:paraId="48AF2DB4" w14:textId="77777777" w:rsidR="00596C00" w:rsidRPr="00640606" w:rsidRDefault="00596C00" w:rsidP="00677703">
            <w:pPr>
              <w:rPr>
                <w:rFonts w:ascii="Arial" w:hAnsi="Arial" w:cs="Arial"/>
                <w:sz w:val="22"/>
                <w:szCs w:val="22"/>
              </w:rPr>
            </w:pPr>
            <w:r w:rsidRPr="00640606">
              <w:rPr>
                <w:rFonts w:ascii="Arial" w:hAnsi="Arial" w:cs="Arial"/>
                <w:sz w:val="22"/>
                <w:szCs w:val="22"/>
              </w:rPr>
              <w:t>Date</w:t>
            </w:r>
          </w:p>
        </w:tc>
        <w:tc>
          <w:tcPr>
            <w:tcW w:w="810" w:type="dxa"/>
            <w:shd w:val="clear" w:color="auto" w:fill="CCFF99"/>
          </w:tcPr>
          <w:p w14:paraId="0379244B" w14:textId="77777777" w:rsidR="00596C00" w:rsidRPr="00640606" w:rsidRDefault="00596C00" w:rsidP="00677703">
            <w:pPr>
              <w:rPr>
                <w:rFonts w:ascii="Arial" w:hAnsi="Arial" w:cs="Arial"/>
                <w:sz w:val="22"/>
                <w:szCs w:val="22"/>
              </w:rPr>
            </w:pPr>
            <w:r w:rsidRPr="00640606">
              <w:rPr>
                <w:rFonts w:ascii="Arial" w:hAnsi="Arial" w:cs="Arial"/>
                <w:sz w:val="22"/>
                <w:szCs w:val="22"/>
              </w:rPr>
              <w:t>Class</w:t>
            </w:r>
          </w:p>
        </w:tc>
        <w:tc>
          <w:tcPr>
            <w:tcW w:w="4500" w:type="dxa"/>
            <w:shd w:val="clear" w:color="auto" w:fill="CCFF99"/>
          </w:tcPr>
          <w:p w14:paraId="5971F2D0" w14:textId="77777777" w:rsidR="00596C00" w:rsidRPr="00640606" w:rsidRDefault="00596C00" w:rsidP="00677703">
            <w:pPr>
              <w:rPr>
                <w:rFonts w:ascii="Arial" w:hAnsi="Arial" w:cs="Arial"/>
                <w:sz w:val="22"/>
                <w:szCs w:val="22"/>
              </w:rPr>
            </w:pPr>
            <w:r w:rsidRPr="00640606">
              <w:rPr>
                <w:rFonts w:ascii="Arial" w:hAnsi="Arial" w:cs="Arial"/>
                <w:sz w:val="22"/>
                <w:szCs w:val="22"/>
              </w:rPr>
              <w:t>Topic</w:t>
            </w:r>
          </w:p>
        </w:tc>
        <w:tc>
          <w:tcPr>
            <w:tcW w:w="3168" w:type="dxa"/>
            <w:shd w:val="clear" w:color="auto" w:fill="CCFF99"/>
          </w:tcPr>
          <w:p w14:paraId="037CFDCB" w14:textId="77777777" w:rsidR="00596C00" w:rsidRPr="00640606" w:rsidRDefault="00596C00" w:rsidP="00677703">
            <w:pPr>
              <w:rPr>
                <w:rFonts w:ascii="Arial" w:hAnsi="Arial" w:cs="Arial"/>
                <w:sz w:val="22"/>
                <w:szCs w:val="22"/>
              </w:rPr>
            </w:pPr>
          </w:p>
        </w:tc>
      </w:tr>
      <w:tr w:rsidR="005D5DAC" w:rsidRPr="00640606" w14:paraId="4CE9873D" w14:textId="77777777" w:rsidTr="001C5B45">
        <w:trPr>
          <w:trHeight w:val="516"/>
        </w:trPr>
        <w:tc>
          <w:tcPr>
            <w:tcW w:w="1098" w:type="dxa"/>
            <w:shd w:val="clear" w:color="auto" w:fill="auto"/>
            <w:vAlign w:val="center"/>
          </w:tcPr>
          <w:p w14:paraId="2553FAC1" w14:textId="77777777" w:rsidR="005D5DAC" w:rsidRDefault="00B12925" w:rsidP="001C5B45">
            <w:pPr>
              <w:rPr>
                <w:rFonts w:ascii="Arial" w:hAnsi="Arial" w:cs="Arial"/>
                <w:sz w:val="22"/>
                <w:szCs w:val="22"/>
              </w:rPr>
            </w:pPr>
            <w:r>
              <w:rPr>
                <w:rFonts w:ascii="Arial" w:hAnsi="Arial" w:cs="Arial"/>
                <w:sz w:val="22"/>
                <w:szCs w:val="22"/>
              </w:rPr>
              <w:t>Tu 12/2</w:t>
            </w:r>
          </w:p>
        </w:tc>
        <w:tc>
          <w:tcPr>
            <w:tcW w:w="810" w:type="dxa"/>
            <w:shd w:val="clear" w:color="auto" w:fill="auto"/>
            <w:vAlign w:val="center"/>
          </w:tcPr>
          <w:p w14:paraId="21C7879F" w14:textId="77777777" w:rsidR="005D5DAC" w:rsidRDefault="00AC7435" w:rsidP="002207F9">
            <w:pPr>
              <w:jc w:val="center"/>
              <w:rPr>
                <w:rFonts w:ascii="Arial" w:hAnsi="Arial" w:cs="Arial"/>
                <w:sz w:val="22"/>
                <w:szCs w:val="22"/>
              </w:rPr>
            </w:pPr>
            <w:r>
              <w:rPr>
                <w:rFonts w:ascii="Arial" w:hAnsi="Arial" w:cs="Arial"/>
                <w:sz w:val="22"/>
                <w:szCs w:val="22"/>
              </w:rPr>
              <w:t>1</w:t>
            </w:r>
            <w:r w:rsidR="001C6A21">
              <w:rPr>
                <w:rFonts w:ascii="Arial" w:hAnsi="Arial" w:cs="Arial"/>
                <w:sz w:val="22"/>
                <w:szCs w:val="22"/>
              </w:rPr>
              <w:t>7</w:t>
            </w:r>
          </w:p>
        </w:tc>
        <w:tc>
          <w:tcPr>
            <w:tcW w:w="4500" w:type="dxa"/>
            <w:shd w:val="clear" w:color="auto" w:fill="auto"/>
            <w:vAlign w:val="center"/>
          </w:tcPr>
          <w:p w14:paraId="7EAA9981" w14:textId="77777777" w:rsidR="005D5DAC" w:rsidRPr="00640606" w:rsidRDefault="00B12925" w:rsidP="001C5B45">
            <w:pPr>
              <w:rPr>
                <w:rFonts w:ascii="Arial" w:hAnsi="Arial" w:cs="Arial"/>
                <w:b/>
                <w:sz w:val="22"/>
                <w:szCs w:val="22"/>
              </w:rPr>
            </w:pPr>
            <w:r>
              <w:rPr>
                <w:rFonts w:ascii="Arial" w:hAnsi="Arial" w:cs="Arial"/>
                <w:b/>
                <w:sz w:val="22"/>
                <w:szCs w:val="22"/>
              </w:rPr>
              <w:t>Media Integration and Resistance</w:t>
            </w:r>
            <w:r w:rsidR="005D5DAC" w:rsidRPr="00640606">
              <w:rPr>
                <w:rFonts w:ascii="Arial" w:hAnsi="Arial" w:cs="Arial"/>
                <w:sz w:val="22"/>
                <w:szCs w:val="22"/>
              </w:rPr>
              <w:t xml:space="preserve"> </w:t>
            </w:r>
          </w:p>
        </w:tc>
        <w:tc>
          <w:tcPr>
            <w:tcW w:w="3168" w:type="dxa"/>
            <w:shd w:val="clear" w:color="auto" w:fill="auto"/>
          </w:tcPr>
          <w:p w14:paraId="71CFD349" w14:textId="77777777" w:rsidR="005D5DAC" w:rsidRPr="00515B11" w:rsidRDefault="005D5DAC" w:rsidP="00915C73">
            <w:pPr>
              <w:rPr>
                <w:rFonts w:ascii="Arial" w:hAnsi="Arial" w:cs="Arial"/>
                <w:b/>
                <w:sz w:val="22"/>
                <w:szCs w:val="22"/>
              </w:rPr>
            </w:pPr>
          </w:p>
        </w:tc>
      </w:tr>
      <w:tr w:rsidR="005D5DAC" w:rsidRPr="00640606" w14:paraId="04869F3B" w14:textId="77777777" w:rsidTr="001C5B45">
        <w:trPr>
          <w:trHeight w:val="872"/>
        </w:trPr>
        <w:tc>
          <w:tcPr>
            <w:tcW w:w="1098" w:type="dxa"/>
            <w:shd w:val="clear" w:color="auto" w:fill="auto"/>
            <w:vAlign w:val="center"/>
          </w:tcPr>
          <w:p w14:paraId="35F60268" w14:textId="77777777" w:rsidR="005D5DAC" w:rsidRPr="00640606" w:rsidRDefault="005D5DAC" w:rsidP="001C5B45">
            <w:pPr>
              <w:rPr>
                <w:rFonts w:ascii="Arial" w:hAnsi="Arial" w:cs="Arial"/>
                <w:sz w:val="22"/>
                <w:szCs w:val="22"/>
              </w:rPr>
            </w:pPr>
            <w:r>
              <w:rPr>
                <w:rFonts w:ascii="Arial" w:hAnsi="Arial" w:cs="Arial"/>
                <w:sz w:val="22"/>
                <w:szCs w:val="22"/>
              </w:rPr>
              <w:t>Th 12/</w:t>
            </w:r>
            <w:r w:rsidR="00B12925">
              <w:rPr>
                <w:rFonts w:ascii="Arial" w:hAnsi="Arial" w:cs="Arial"/>
                <w:sz w:val="22"/>
                <w:szCs w:val="22"/>
              </w:rPr>
              <w:t>4</w:t>
            </w:r>
          </w:p>
        </w:tc>
        <w:tc>
          <w:tcPr>
            <w:tcW w:w="810" w:type="dxa"/>
            <w:shd w:val="clear" w:color="auto" w:fill="auto"/>
            <w:vAlign w:val="center"/>
          </w:tcPr>
          <w:p w14:paraId="39C7220E" w14:textId="77777777" w:rsidR="005D5DAC" w:rsidRPr="00640606" w:rsidRDefault="005D5DAC" w:rsidP="002207F9">
            <w:pPr>
              <w:jc w:val="center"/>
              <w:rPr>
                <w:rFonts w:ascii="Arial" w:hAnsi="Arial" w:cs="Arial"/>
                <w:sz w:val="22"/>
                <w:szCs w:val="22"/>
              </w:rPr>
            </w:pPr>
            <w:r>
              <w:rPr>
                <w:rFonts w:ascii="Arial" w:hAnsi="Arial" w:cs="Arial"/>
                <w:sz w:val="22"/>
                <w:szCs w:val="22"/>
              </w:rPr>
              <w:t>1</w:t>
            </w:r>
            <w:r w:rsidR="00B12925">
              <w:rPr>
                <w:rFonts w:ascii="Arial" w:hAnsi="Arial" w:cs="Arial"/>
                <w:sz w:val="22"/>
                <w:szCs w:val="22"/>
              </w:rPr>
              <w:t>8</w:t>
            </w:r>
          </w:p>
        </w:tc>
        <w:tc>
          <w:tcPr>
            <w:tcW w:w="4500" w:type="dxa"/>
            <w:shd w:val="clear" w:color="auto" w:fill="auto"/>
            <w:vAlign w:val="center"/>
          </w:tcPr>
          <w:p w14:paraId="2772377F" w14:textId="77777777" w:rsidR="005D5DAC" w:rsidRPr="001C5B45" w:rsidRDefault="005D5DAC" w:rsidP="001C5B45">
            <w:pPr>
              <w:rPr>
                <w:rFonts w:ascii="Arial" w:hAnsi="Arial" w:cs="Arial"/>
                <w:b/>
                <w:sz w:val="22"/>
                <w:szCs w:val="22"/>
              </w:rPr>
            </w:pPr>
            <w:r w:rsidRPr="00640606">
              <w:rPr>
                <w:rFonts w:ascii="Arial" w:hAnsi="Arial" w:cs="Arial"/>
                <w:b/>
                <w:sz w:val="22"/>
                <w:szCs w:val="22"/>
              </w:rPr>
              <w:t>“Going Public” – Spotlight theory meets our attention span</w:t>
            </w:r>
          </w:p>
        </w:tc>
        <w:tc>
          <w:tcPr>
            <w:tcW w:w="3168" w:type="dxa"/>
            <w:shd w:val="clear" w:color="auto" w:fill="auto"/>
          </w:tcPr>
          <w:p w14:paraId="63C7D6C1" w14:textId="77777777" w:rsidR="005D5DAC" w:rsidRPr="00640606" w:rsidRDefault="005D5DAC" w:rsidP="00460302">
            <w:pPr>
              <w:rPr>
                <w:rFonts w:ascii="Arial" w:hAnsi="Arial" w:cs="Arial"/>
                <w:sz w:val="22"/>
                <w:szCs w:val="22"/>
              </w:rPr>
            </w:pPr>
          </w:p>
        </w:tc>
      </w:tr>
      <w:tr w:rsidR="005D5DAC" w:rsidRPr="00640606" w14:paraId="6771634B" w14:textId="77777777" w:rsidTr="001C5B45">
        <w:tc>
          <w:tcPr>
            <w:tcW w:w="1098" w:type="dxa"/>
            <w:shd w:val="clear" w:color="auto" w:fill="auto"/>
            <w:vAlign w:val="center"/>
          </w:tcPr>
          <w:p w14:paraId="3B974A3D" w14:textId="77777777" w:rsidR="005D5DAC" w:rsidRPr="00640606" w:rsidRDefault="005D5DAC" w:rsidP="001C5B45">
            <w:pPr>
              <w:rPr>
                <w:rFonts w:ascii="Arial" w:hAnsi="Arial" w:cs="Arial"/>
                <w:sz w:val="22"/>
                <w:szCs w:val="22"/>
              </w:rPr>
            </w:pPr>
            <w:r>
              <w:rPr>
                <w:rFonts w:ascii="Arial" w:hAnsi="Arial" w:cs="Arial"/>
                <w:sz w:val="22"/>
                <w:szCs w:val="22"/>
              </w:rPr>
              <w:t>Fr 12/</w:t>
            </w:r>
            <w:r w:rsidR="00B12925">
              <w:rPr>
                <w:rFonts w:ascii="Arial" w:hAnsi="Arial" w:cs="Arial"/>
                <w:sz w:val="22"/>
                <w:szCs w:val="22"/>
              </w:rPr>
              <w:t>5</w:t>
            </w:r>
          </w:p>
        </w:tc>
        <w:tc>
          <w:tcPr>
            <w:tcW w:w="810" w:type="dxa"/>
            <w:shd w:val="clear" w:color="auto" w:fill="auto"/>
          </w:tcPr>
          <w:p w14:paraId="3607DBA7" w14:textId="77777777" w:rsidR="005D5DAC" w:rsidRPr="00512D44" w:rsidRDefault="005D5DAC" w:rsidP="00512D44">
            <w:pPr>
              <w:jc w:val="center"/>
              <w:rPr>
                <w:rFonts w:ascii="Arial" w:hAnsi="Arial" w:cs="Arial"/>
                <w:i/>
                <w:sz w:val="22"/>
                <w:szCs w:val="22"/>
              </w:rPr>
            </w:pPr>
            <w:r>
              <w:rPr>
                <w:rFonts w:ascii="Arial" w:hAnsi="Arial" w:cs="Arial"/>
                <w:i/>
                <w:sz w:val="22"/>
                <w:szCs w:val="22"/>
              </w:rPr>
              <w:t>x</w:t>
            </w:r>
          </w:p>
        </w:tc>
        <w:tc>
          <w:tcPr>
            <w:tcW w:w="4500" w:type="dxa"/>
            <w:shd w:val="clear" w:color="auto" w:fill="auto"/>
            <w:vAlign w:val="center"/>
          </w:tcPr>
          <w:p w14:paraId="6682792C" w14:textId="77777777" w:rsidR="005D5DAC" w:rsidRPr="00512D44" w:rsidRDefault="005D5DAC" w:rsidP="001C5B45">
            <w:pPr>
              <w:rPr>
                <w:rFonts w:ascii="Arial" w:hAnsi="Arial" w:cs="Arial"/>
                <w:b/>
                <w:sz w:val="22"/>
                <w:szCs w:val="22"/>
              </w:rPr>
            </w:pPr>
            <w:r w:rsidRPr="00512D44">
              <w:rPr>
                <w:rFonts w:ascii="Arial" w:hAnsi="Arial" w:cs="Arial"/>
                <w:b/>
                <w:sz w:val="22"/>
                <w:szCs w:val="22"/>
              </w:rPr>
              <w:t>Review for Exam</w:t>
            </w:r>
          </w:p>
        </w:tc>
        <w:tc>
          <w:tcPr>
            <w:tcW w:w="3168" w:type="dxa"/>
            <w:shd w:val="clear" w:color="auto" w:fill="auto"/>
          </w:tcPr>
          <w:p w14:paraId="366F6F37" w14:textId="77777777" w:rsidR="001C5B45" w:rsidRDefault="001C5B45" w:rsidP="00460302">
            <w:pPr>
              <w:rPr>
                <w:rFonts w:ascii="Arial" w:hAnsi="Arial" w:cs="Arial"/>
                <w:b/>
                <w:sz w:val="22"/>
                <w:szCs w:val="22"/>
              </w:rPr>
            </w:pPr>
            <w:r>
              <w:rPr>
                <w:rFonts w:ascii="Arial" w:hAnsi="Arial" w:cs="Arial"/>
                <w:b/>
                <w:sz w:val="22"/>
                <w:szCs w:val="22"/>
              </w:rPr>
              <w:t>Flashcard 6</w:t>
            </w:r>
            <w:r w:rsidRPr="00CD489B">
              <w:rPr>
                <w:rFonts w:ascii="Arial" w:hAnsi="Arial" w:cs="Arial"/>
                <w:b/>
                <w:sz w:val="22"/>
                <w:szCs w:val="22"/>
              </w:rPr>
              <w:t xml:space="preserve"> due</w:t>
            </w:r>
          </w:p>
          <w:p w14:paraId="6C0A6FD6" w14:textId="77777777" w:rsidR="005D5DAC" w:rsidRPr="00512D44" w:rsidRDefault="005D5DAC" w:rsidP="00460302">
            <w:pPr>
              <w:rPr>
                <w:rFonts w:ascii="Arial" w:hAnsi="Arial" w:cs="Arial"/>
                <w:b/>
                <w:sz w:val="22"/>
                <w:szCs w:val="22"/>
              </w:rPr>
            </w:pPr>
            <w:r w:rsidRPr="00512D44">
              <w:rPr>
                <w:rFonts w:ascii="Arial" w:hAnsi="Arial" w:cs="Arial"/>
                <w:b/>
                <w:sz w:val="22"/>
                <w:szCs w:val="22"/>
              </w:rPr>
              <w:t>Review for Exam</w:t>
            </w:r>
          </w:p>
        </w:tc>
      </w:tr>
    </w:tbl>
    <w:p w14:paraId="03FB2C83" w14:textId="77777777" w:rsidR="007F0D86" w:rsidRDefault="007F0D86" w:rsidP="00BE0FB6">
      <w:pPr>
        <w:rPr>
          <w:rFonts w:ascii="Arial" w:hAnsi="Arial" w:cs="Arial"/>
          <w:sz w:val="22"/>
          <w:szCs w:val="22"/>
        </w:rPr>
      </w:pPr>
    </w:p>
    <w:p w14:paraId="55E73F28" w14:textId="77777777" w:rsidR="00B70249" w:rsidRPr="00250B4F" w:rsidRDefault="00B70249" w:rsidP="00BE0FB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0"/>
        <w:gridCol w:w="4500"/>
        <w:gridCol w:w="3168"/>
      </w:tblGrid>
      <w:tr w:rsidR="00BE0FB6" w:rsidRPr="00640606" w14:paraId="3103C7E2" w14:textId="77777777" w:rsidTr="00640606">
        <w:tc>
          <w:tcPr>
            <w:tcW w:w="1098" w:type="dxa"/>
            <w:shd w:val="clear" w:color="auto" w:fill="99FF99"/>
          </w:tcPr>
          <w:p w14:paraId="236EC9C2" w14:textId="77777777" w:rsidR="00BE0FB6" w:rsidRPr="00640606" w:rsidRDefault="007F0D86" w:rsidP="00640606">
            <w:pPr>
              <w:rPr>
                <w:rFonts w:ascii="Arial" w:hAnsi="Arial" w:cs="Arial"/>
                <w:sz w:val="22"/>
                <w:szCs w:val="22"/>
              </w:rPr>
            </w:pPr>
            <w:r>
              <w:rPr>
                <w:rFonts w:ascii="Arial" w:hAnsi="Arial" w:cs="Arial"/>
                <w:sz w:val="22"/>
                <w:szCs w:val="22"/>
              </w:rPr>
              <w:t>Week 12</w:t>
            </w:r>
          </w:p>
          <w:p w14:paraId="6C3EE45A" w14:textId="77777777" w:rsidR="00BE0FB6" w:rsidRPr="00640606" w:rsidRDefault="00BE0FB6" w:rsidP="00640606">
            <w:pPr>
              <w:rPr>
                <w:rFonts w:ascii="Arial" w:hAnsi="Arial" w:cs="Arial"/>
                <w:sz w:val="22"/>
                <w:szCs w:val="22"/>
              </w:rPr>
            </w:pPr>
            <w:r w:rsidRPr="00640606">
              <w:rPr>
                <w:rFonts w:ascii="Arial" w:hAnsi="Arial" w:cs="Arial"/>
                <w:sz w:val="22"/>
                <w:szCs w:val="22"/>
              </w:rPr>
              <w:t>Date</w:t>
            </w:r>
          </w:p>
        </w:tc>
        <w:tc>
          <w:tcPr>
            <w:tcW w:w="810" w:type="dxa"/>
            <w:shd w:val="clear" w:color="auto" w:fill="99FF99"/>
          </w:tcPr>
          <w:p w14:paraId="43CB3879" w14:textId="77777777" w:rsidR="00BE0FB6" w:rsidRPr="00640606" w:rsidRDefault="00BE0FB6" w:rsidP="00640606">
            <w:pPr>
              <w:rPr>
                <w:rFonts w:ascii="Arial" w:hAnsi="Arial" w:cs="Arial"/>
                <w:sz w:val="22"/>
                <w:szCs w:val="22"/>
              </w:rPr>
            </w:pPr>
            <w:r w:rsidRPr="00640606">
              <w:rPr>
                <w:rFonts w:ascii="Arial" w:hAnsi="Arial" w:cs="Arial"/>
                <w:sz w:val="22"/>
                <w:szCs w:val="22"/>
              </w:rPr>
              <w:t>Class</w:t>
            </w:r>
          </w:p>
        </w:tc>
        <w:tc>
          <w:tcPr>
            <w:tcW w:w="4500" w:type="dxa"/>
            <w:shd w:val="clear" w:color="auto" w:fill="99FF99"/>
          </w:tcPr>
          <w:p w14:paraId="66424376" w14:textId="77777777" w:rsidR="00BE0FB6" w:rsidRPr="00640606" w:rsidRDefault="00BE0FB6" w:rsidP="00640606">
            <w:pPr>
              <w:rPr>
                <w:rFonts w:ascii="Arial" w:hAnsi="Arial" w:cs="Arial"/>
                <w:sz w:val="22"/>
                <w:szCs w:val="22"/>
              </w:rPr>
            </w:pPr>
          </w:p>
        </w:tc>
        <w:tc>
          <w:tcPr>
            <w:tcW w:w="3168" w:type="dxa"/>
            <w:shd w:val="clear" w:color="auto" w:fill="99FF99"/>
          </w:tcPr>
          <w:p w14:paraId="1722E6FA" w14:textId="77777777" w:rsidR="00BE0FB6" w:rsidRPr="00640606" w:rsidRDefault="00BE0FB6" w:rsidP="00640606">
            <w:pPr>
              <w:rPr>
                <w:rFonts w:ascii="Arial" w:hAnsi="Arial" w:cs="Arial"/>
                <w:sz w:val="22"/>
                <w:szCs w:val="22"/>
              </w:rPr>
            </w:pPr>
          </w:p>
        </w:tc>
      </w:tr>
      <w:tr w:rsidR="00BE0FB6" w:rsidRPr="00640606" w14:paraId="55B6355E" w14:textId="77777777" w:rsidTr="001C5B45">
        <w:trPr>
          <w:trHeight w:val="890"/>
        </w:trPr>
        <w:tc>
          <w:tcPr>
            <w:tcW w:w="1098" w:type="dxa"/>
            <w:shd w:val="clear" w:color="auto" w:fill="FF99FF"/>
            <w:vAlign w:val="center"/>
          </w:tcPr>
          <w:p w14:paraId="7917F261" w14:textId="77777777" w:rsidR="00BE0FB6" w:rsidRPr="00640606" w:rsidRDefault="001C5B45" w:rsidP="001C5B45">
            <w:pPr>
              <w:rPr>
                <w:rFonts w:ascii="Arial" w:hAnsi="Arial" w:cs="Arial"/>
                <w:sz w:val="22"/>
                <w:szCs w:val="22"/>
              </w:rPr>
            </w:pPr>
            <w:r>
              <w:rPr>
                <w:rFonts w:ascii="Arial" w:hAnsi="Arial" w:cs="Arial"/>
                <w:sz w:val="22"/>
                <w:szCs w:val="22"/>
              </w:rPr>
              <w:t>W 12/10</w:t>
            </w:r>
          </w:p>
        </w:tc>
        <w:tc>
          <w:tcPr>
            <w:tcW w:w="810" w:type="dxa"/>
            <w:shd w:val="clear" w:color="auto" w:fill="FF99FF"/>
          </w:tcPr>
          <w:p w14:paraId="26BA65CE" w14:textId="77777777" w:rsidR="00BE0FB6" w:rsidRPr="00640606" w:rsidRDefault="00BE0FB6" w:rsidP="00640606">
            <w:pPr>
              <w:rPr>
                <w:rFonts w:ascii="Arial" w:hAnsi="Arial" w:cs="Arial"/>
                <w:sz w:val="22"/>
                <w:szCs w:val="22"/>
              </w:rPr>
            </w:pPr>
          </w:p>
        </w:tc>
        <w:tc>
          <w:tcPr>
            <w:tcW w:w="7668" w:type="dxa"/>
            <w:gridSpan w:val="2"/>
            <w:shd w:val="clear" w:color="auto" w:fill="FF99FF"/>
            <w:vAlign w:val="center"/>
          </w:tcPr>
          <w:p w14:paraId="57E05F55" w14:textId="77777777" w:rsidR="00BE0FB6" w:rsidRPr="00640606" w:rsidRDefault="00596C00" w:rsidP="001C5B45">
            <w:pPr>
              <w:rPr>
                <w:rFonts w:ascii="Arial" w:hAnsi="Arial" w:cs="Arial"/>
                <w:b/>
                <w:sz w:val="22"/>
                <w:szCs w:val="22"/>
              </w:rPr>
            </w:pPr>
            <w:r>
              <w:rPr>
                <w:rFonts w:ascii="Arial" w:hAnsi="Arial" w:cs="Arial"/>
                <w:b/>
                <w:szCs w:val="22"/>
              </w:rPr>
              <w:t>Final E</w:t>
            </w:r>
            <w:r w:rsidR="00B12925">
              <w:rPr>
                <w:rFonts w:ascii="Arial" w:hAnsi="Arial" w:cs="Arial"/>
                <w:b/>
                <w:szCs w:val="22"/>
              </w:rPr>
              <w:t>xamination  - ARC 147</w:t>
            </w:r>
            <w:r w:rsidR="00BE0FB6" w:rsidRPr="00640606">
              <w:rPr>
                <w:rFonts w:ascii="Arial" w:hAnsi="Arial" w:cs="Arial"/>
                <w:b/>
                <w:szCs w:val="22"/>
              </w:rPr>
              <w:t xml:space="preserve">      </w:t>
            </w:r>
            <w:r w:rsidR="00B12925">
              <w:rPr>
                <w:rFonts w:ascii="Arial" w:hAnsi="Arial" w:cs="Arial"/>
                <w:b/>
                <w:color w:val="000000"/>
                <w:szCs w:val="22"/>
              </w:rPr>
              <w:t>4:30-6:20 p.m.</w:t>
            </w:r>
            <w:r w:rsidR="00B12925">
              <w:rPr>
                <w:rFonts w:ascii="Arial" w:hAnsi="Arial" w:cs="Arial"/>
                <w:b/>
                <w:color w:val="000000"/>
                <w:szCs w:val="22"/>
              </w:rPr>
              <w:br/>
              <w:t>Wednesday, December 10</w:t>
            </w:r>
            <w:r w:rsidR="006D5D6A" w:rsidRPr="00ED05EA">
              <w:rPr>
                <w:rFonts w:ascii="Arial" w:hAnsi="Arial" w:cs="Arial"/>
                <w:b/>
                <w:color w:val="000000"/>
                <w:szCs w:val="22"/>
              </w:rPr>
              <w:t>, 2013</w:t>
            </w:r>
            <w:r w:rsidR="00423FB6">
              <w:rPr>
                <w:rFonts w:ascii="Arial" w:hAnsi="Arial" w:cs="Arial"/>
                <w:b/>
                <w:color w:val="000000"/>
                <w:szCs w:val="22"/>
              </w:rPr>
              <w:t xml:space="preserve">    </w:t>
            </w:r>
            <w:r w:rsidR="00423FB6" w:rsidRPr="00423FB6">
              <w:rPr>
                <w:rFonts w:ascii="Comic Sans MS" w:hAnsi="Comic Sans MS" w:cs="Arial"/>
                <w:b/>
                <w:i/>
                <w:color w:val="000000"/>
                <w:sz w:val="22"/>
                <w:szCs w:val="22"/>
              </w:rPr>
              <w:t>(No early exams!)</w:t>
            </w:r>
          </w:p>
        </w:tc>
      </w:tr>
    </w:tbl>
    <w:p w14:paraId="4A2A29CB" w14:textId="77777777" w:rsidR="00C15CAD" w:rsidRDefault="00C15CAD"/>
    <w:p w14:paraId="4E9237FF" w14:textId="77777777" w:rsidR="00701297" w:rsidRPr="00A848A5" w:rsidRDefault="005F799F" w:rsidP="00701297">
      <w:pPr>
        <w:rPr>
          <w:rFonts w:ascii="Arial" w:hAnsi="Arial" w:cs="Arial"/>
          <w:b/>
          <w:sz w:val="22"/>
          <w:szCs w:val="22"/>
        </w:rPr>
      </w:pPr>
      <w:r>
        <w:rPr>
          <w:rFonts w:ascii="Arial" w:hAnsi="Arial" w:cs="Arial"/>
          <w:b/>
          <w:sz w:val="22"/>
          <w:szCs w:val="22"/>
        </w:rPr>
        <w:br w:type="column"/>
      </w:r>
      <w:r w:rsidR="00701297" w:rsidRPr="00CF0C98">
        <w:rPr>
          <w:rFonts w:ascii="Arial" w:hAnsi="Arial" w:cs="Arial"/>
          <w:b/>
          <w:sz w:val="22"/>
          <w:szCs w:val="22"/>
        </w:rPr>
        <w:lastRenderedPageBreak/>
        <w:t>Doing well in this class…</w:t>
      </w:r>
    </w:p>
    <w:p w14:paraId="5A7B1703" w14:textId="77777777" w:rsidR="00701297" w:rsidRDefault="00701297" w:rsidP="00701297">
      <w:pPr>
        <w:rPr>
          <w:rFonts w:ascii="Arial" w:hAnsi="Arial" w:cs="Arial"/>
          <w:sz w:val="22"/>
          <w:szCs w:val="22"/>
        </w:rPr>
      </w:pPr>
    </w:p>
    <w:p w14:paraId="3F2EC514" w14:textId="77777777" w:rsidR="00701297" w:rsidRDefault="00701297" w:rsidP="00701297">
      <w:pPr>
        <w:rPr>
          <w:rFonts w:ascii="Arial" w:hAnsi="Arial" w:cs="Arial"/>
          <w:sz w:val="22"/>
          <w:szCs w:val="22"/>
        </w:rPr>
      </w:pPr>
      <w:r w:rsidRPr="00DB118E">
        <w:rPr>
          <w:rFonts w:ascii="Arial" w:hAnsi="Arial" w:cs="Arial"/>
          <w:sz w:val="22"/>
          <w:szCs w:val="22"/>
        </w:rPr>
        <w:t>Those who come to class with questions, participate</w:t>
      </w:r>
      <w:r w:rsidR="00BC0669" w:rsidRPr="00DB118E">
        <w:rPr>
          <w:rFonts w:ascii="Arial" w:hAnsi="Arial" w:cs="Arial"/>
          <w:sz w:val="22"/>
          <w:szCs w:val="22"/>
        </w:rPr>
        <w:t xml:space="preserve"> actively in discussion</w:t>
      </w:r>
      <w:r w:rsidRPr="00DB118E">
        <w:rPr>
          <w:rFonts w:ascii="Arial" w:hAnsi="Arial" w:cs="Arial"/>
          <w:sz w:val="22"/>
          <w:szCs w:val="22"/>
        </w:rPr>
        <w:t xml:space="preserve">s, and make sure they get their questions answered at the earliest opportunity </w:t>
      </w:r>
      <w:r w:rsidR="00BC0669" w:rsidRPr="00DB118E">
        <w:rPr>
          <w:rFonts w:ascii="Arial" w:hAnsi="Arial" w:cs="Arial"/>
          <w:sz w:val="22"/>
          <w:szCs w:val="22"/>
        </w:rPr>
        <w:t xml:space="preserve">will </w:t>
      </w:r>
      <w:r w:rsidRPr="00DB118E">
        <w:rPr>
          <w:rFonts w:ascii="Arial" w:hAnsi="Arial" w:cs="Arial"/>
          <w:sz w:val="22"/>
          <w:szCs w:val="22"/>
        </w:rPr>
        <w:t>do far</w:t>
      </w:r>
      <w:r w:rsidR="00A848A5">
        <w:rPr>
          <w:rFonts w:ascii="Arial" w:hAnsi="Arial" w:cs="Arial"/>
          <w:sz w:val="22"/>
          <w:szCs w:val="22"/>
        </w:rPr>
        <w:t xml:space="preserve"> better than those who do not.</w:t>
      </w:r>
      <w:r w:rsidRPr="00DB118E">
        <w:rPr>
          <w:rFonts w:ascii="Arial" w:hAnsi="Arial" w:cs="Arial"/>
          <w:sz w:val="22"/>
          <w:szCs w:val="22"/>
        </w:rPr>
        <w:t xml:space="preserve">  </w:t>
      </w:r>
      <w:r w:rsidR="004A22B2">
        <w:rPr>
          <w:rFonts w:ascii="Arial" w:hAnsi="Arial" w:cs="Arial"/>
          <w:sz w:val="22"/>
          <w:szCs w:val="22"/>
        </w:rPr>
        <w:t xml:space="preserve">For </w:t>
      </w:r>
      <w:r w:rsidRPr="00DB118E">
        <w:rPr>
          <w:rFonts w:ascii="Arial" w:hAnsi="Arial" w:cs="Arial"/>
          <w:sz w:val="22"/>
          <w:szCs w:val="22"/>
        </w:rPr>
        <w:t xml:space="preserve">this 5-credit class you are making a commitment </w:t>
      </w:r>
      <w:r w:rsidR="004A22B2">
        <w:rPr>
          <w:rFonts w:ascii="Arial" w:hAnsi="Arial" w:cs="Arial"/>
          <w:sz w:val="22"/>
          <w:szCs w:val="22"/>
        </w:rPr>
        <w:t xml:space="preserve">of </w:t>
      </w:r>
      <w:r w:rsidRPr="00DB118E">
        <w:rPr>
          <w:rFonts w:ascii="Arial" w:hAnsi="Arial" w:cs="Arial"/>
          <w:sz w:val="22"/>
          <w:szCs w:val="22"/>
        </w:rPr>
        <w:t>15 hours per week.  You’ll spend 5 of those hours in class, you’ll want to spend the other 10 reviewing notes, reading, and doing assignments.</w:t>
      </w:r>
    </w:p>
    <w:p w14:paraId="004B54D4" w14:textId="77777777" w:rsidR="00A848A5" w:rsidRPr="00DB118E" w:rsidRDefault="00A848A5" w:rsidP="00701297">
      <w:pPr>
        <w:rPr>
          <w:rFonts w:ascii="Arial" w:hAnsi="Arial" w:cs="Arial"/>
          <w:sz w:val="22"/>
          <w:szCs w:val="22"/>
        </w:rPr>
      </w:pPr>
    </w:p>
    <w:p w14:paraId="65020435" w14:textId="77777777" w:rsidR="00701297" w:rsidRDefault="00701297" w:rsidP="00701297">
      <w:pPr>
        <w:rPr>
          <w:rFonts w:ascii="Arial" w:hAnsi="Arial" w:cs="Arial"/>
          <w:i/>
          <w:sz w:val="22"/>
        </w:rPr>
      </w:pPr>
    </w:p>
    <w:p w14:paraId="19685221" w14:textId="77777777" w:rsidR="00DB118E" w:rsidRDefault="00DB118E" w:rsidP="00701297">
      <w:pPr>
        <w:ind w:left="360"/>
        <w:rPr>
          <w:rFonts w:ascii="Arial" w:hAnsi="Arial" w:cs="Arial"/>
          <w:b/>
          <w:i/>
          <w:sz w:val="22"/>
          <w:szCs w:val="22"/>
        </w:rPr>
        <w:sectPr w:rsidR="00DB118E" w:rsidSect="00046A76">
          <w:headerReference w:type="even" r:id="rId19"/>
          <w:headerReference w:type="default" r:id="rId20"/>
          <w:pgSz w:w="12240" w:h="15840"/>
          <w:pgMar w:top="1440" w:right="1080" w:bottom="1440" w:left="1080" w:header="720" w:footer="720" w:gutter="0"/>
          <w:cols w:space="720"/>
          <w:titlePg/>
          <w:docGrid w:linePitch="360"/>
        </w:sectPr>
      </w:pPr>
    </w:p>
    <w:p w14:paraId="52237AED" w14:textId="77777777" w:rsidR="00701297" w:rsidRPr="00DB118E" w:rsidRDefault="00701297" w:rsidP="00701297">
      <w:pPr>
        <w:ind w:left="360"/>
        <w:rPr>
          <w:rFonts w:ascii="Arial" w:hAnsi="Arial" w:cs="Arial"/>
          <w:b/>
          <w:sz w:val="20"/>
          <w:szCs w:val="20"/>
        </w:rPr>
      </w:pPr>
      <w:r w:rsidRPr="00DB118E">
        <w:rPr>
          <w:rFonts w:ascii="Arial" w:hAnsi="Arial" w:cs="Arial"/>
          <w:b/>
          <w:i/>
          <w:sz w:val="20"/>
          <w:szCs w:val="20"/>
        </w:rPr>
        <w:lastRenderedPageBreak/>
        <w:t>In-Class DOs and DON’Ts:</w:t>
      </w:r>
    </w:p>
    <w:p w14:paraId="362FC61E" w14:textId="77777777" w:rsidR="00701297" w:rsidRPr="00DB118E" w:rsidRDefault="00701297" w:rsidP="00701297">
      <w:pPr>
        <w:tabs>
          <w:tab w:val="left" w:pos="-1440"/>
        </w:tabs>
        <w:ind w:left="720" w:hanging="720"/>
        <w:rPr>
          <w:rFonts w:ascii="Arial" w:hAnsi="Arial" w:cs="Arial"/>
          <w:sz w:val="20"/>
          <w:szCs w:val="20"/>
        </w:rPr>
      </w:pPr>
    </w:p>
    <w:p w14:paraId="61D03594" w14:textId="77777777" w:rsidR="00701297" w:rsidRPr="00DB118E" w:rsidRDefault="00F20F08" w:rsidP="00701297">
      <w:pPr>
        <w:numPr>
          <w:ilvl w:val="0"/>
          <w:numId w:val="8"/>
        </w:numPr>
        <w:tabs>
          <w:tab w:val="left" w:pos="-1440"/>
        </w:tabs>
        <w:rPr>
          <w:rFonts w:ascii="Arial" w:hAnsi="Arial" w:cs="Arial"/>
          <w:sz w:val="20"/>
          <w:szCs w:val="20"/>
        </w:rPr>
      </w:pPr>
      <w:r>
        <w:rPr>
          <w:rFonts w:ascii="Arial" w:hAnsi="Arial" w:cs="Arial"/>
          <w:sz w:val="20"/>
          <w:szCs w:val="20"/>
        </w:rPr>
        <w:t>Do come to class.</w:t>
      </w:r>
      <w:r w:rsidR="00DB118E" w:rsidRPr="00DB118E">
        <w:rPr>
          <w:rFonts w:ascii="Arial" w:hAnsi="Arial" w:cs="Arial"/>
          <w:sz w:val="20"/>
          <w:szCs w:val="20"/>
        </w:rPr>
        <w:t>.</w:t>
      </w:r>
    </w:p>
    <w:p w14:paraId="0BA44FF3" w14:textId="77777777" w:rsidR="00701297" w:rsidRPr="00DB118E" w:rsidRDefault="00701297" w:rsidP="00701297">
      <w:pPr>
        <w:numPr>
          <w:ilvl w:val="0"/>
          <w:numId w:val="8"/>
        </w:numPr>
        <w:tabs>
          <w:tab w:val="left" w:pos="-1440"/>
        </w:tabs>
        <w:rPr>
          <w:rFonts w:ascii="Arial" w:hAnsi="Arial" w:cs="Arial"/>
          <w:sz w:val="20"/>
          <w:szCs w:val="20"/>
        </w:rPr>
      </w:pPr>
      <w:r w:rsidRPr="00DB118E">
        <w:rPr>
          <w:rFonts w:ascii="Arial" w:hAnsi="Arial" w:cs="Arial"/>
          <w:sz w:val="20"/>
          <w:szCs w:val="20"/>
        </w:rPr>
        <w:t>Do be prepared to begin class on time &amp; don’t pack up early.</w:t>
      </w:r>
    </w:p>
    <w:p w14:paraId="399BE74F" w14:textId="77777777" w:rsidR="00701297" w:rsidRPr="00DB118E" w:rsidRDefault="00701297" w:rsidP="00701297">
      <w:pPr>
        <w:numPr>
          <w:ilvl w:val="0"/>
          <w:numId w:val="8"/>
        </w:numPr>
        <w:tabs>
          <w:tab w:val="left" w:pos="-1440"/>
        </w:tabs>
        <w:rPr>
          <w:rFonts w:ascii="Arial" w:hAnsi="Arial" w:cs="Arial"/>
          <w:sz w:val="20"/>
          <w:szCs w:val="20"/>
        </w:rPr>
      </w:pPr>
      <w:r w:rsidRPr="00DB118E">
        <w:rPr>
          <w:rFonts w:ascii="Arial" w:hAnsi="Arial" w:cs="Arial"/>
          <w:sz w:val="20"/>
          <w:szCs w:val="20"/>
        </w:rPr>
        <w:t>Do ask questions – don’t let yourself get behind.</w:t>
      </w:r>
    </w:p>
    <w:p w14:paraId="2D0586DC" w14:textId="77777777" w:rsidR="00DB118E" w:rsidRPr="00DB118E" w:rsidRDefault="00701297" w:rsidP="00701297">
      <w:pPr>
        <w:numPr>
          <w:ilvl w:val="0"/>
          <w:numId w:val="8"/>
        </w:numPr>
        <w:tabs>
          <w:tab w:val="left" w:pos="-1440"/>
        </w:tabs>
        <w:rPr>
          <w:rFonts w:ascii="Arial" w:hAnsi="Arial" w:cs="Arial"/>
          <w:sz w:val="20"/>
          <w:szCs w:val="20"/>
        </w:rPr>
      </w:pPr>
      <w:r w:rsidRPr="00DB118E">
        <w:rPr>
          <w:rFonts w:ascii="Arial" w:hAnsi="Arial" w:cs="Arial"/>
          <w:sz w:val="20"/>
          <w:szCs w:val="20"/>
        </w:rPr>
        <w:t xml:space="preserve">Do come to class prepared to be actively involved in </w:t>
      </w:r>
      <w:r w:rsidR="00DB118E" w:rsidRPr="00DB118E">
        <w:rPr>
          <w:rFonts w:ascii="Arial" w:hAnsi="Arial" w:cs="Arial"/>
          <w:sz w:val="20"/>
          <w:szCs w:val="20"/>
        </w:rPr>
        <w:t xml:space="preserve">discussions.  </w:t>
      </w:r>
    </w:p>
    <w:p w14:paraId="48137280" w14:textId="77777777" w:rsidR="00701297" w:rsidRPr="00DB118E" w:rsidRDefault="00DB118E" w:rsidP="00701297">
      <w:pPr>
        <w:numPr>
          <w:ilvl w:val="0"/>
          <w:numId w:val="8"/>
        </w:numPr>
        <w:tabs>
          <w:tab w:val="left" w:pos="-1440"/>
        </w:tabs>
        <w:rPr>
          <w:rFonts w:ascii="Arial" w:hAnsi="Arial" w:cs="Arial"/>
          <w:sz w:val="20"/>
          <w:szCs w:val="20"/>
        </w:rPr>
      </w:pPr>
      <w:r w:rsidRPr="00DB118E">
        <w:rPr>
          <w:rFonts w:ascii="Arial" w:hAnsi="Arial" w:cs="Arial"/>
          <w:sz w:val="20"/>
          <w:szCs w:val="20"/>
        </w:rPr>
        <w:t xml:space="preserve">Do </w:t>
      </w:r>
      <w:r w:rsidR="006E578F">
        <w:rPr>
          <w:rFonts w:ascii="Arial" w:hAnsi="Arial" w:cs="Arial"/>
          <w:sz w:val="20"/>
          <w:szCs w:val="20"/>
        </w:rPr>
        <w:t>not websurf</w:t>
      </w:r>
      <w:r w:rsidR="00701297" w:rsidRPr="00DB118E">
        <w:rPr>
          <w:rFonts w:ascii="Arial" w:hAnsi="Arial" w:cs="Arial"/>
          <w:sz w:val="20"/>
          <w:szCs w:val="20"/>
        </w:rPr>
        <w:t xml:space="preserve">, </w:t>
      </w:r>
      <w:r w:rsidR="006E578F">
        <w:rPr>
          <w:rFonts w:ascii="Arial" w:hAnsi="Arial" w:cs="Arial"/>
          <w:sz w:val="20"/>
          <w:szCs w:val="20"/>
        </w:rPr>
        <w:t>do e-mail, Facebook</w:t>
      </w:r>
      <w:r w:rsidR="00701297" w:rsidRPr="00DB118E">
        <w:rPr>
          <w:rFonts w:ascii="Arial" w:hAnsi="Arial" w:cs="Arial"/>
          <w:sz w:val="20"/>
          <w:szCs w:val="20"/>
        </w:rPr>
        <w:t>,</w:t>
      </w:r>
      <w:r w:rsidR="00F20F08">
        <w:rPr>
          <w:rFonts w:ascii="Arial" w:hAnsi="Arial" w:cs="Arial"/>
          <w:sz w:val="20"/>
          <w:szCs w:val="20"/>
        </w:rPr>
        <w:t xml:space="preserve"> </w:t>
      </w:r>
      <w:r w:rsidR="00250B4F">
        <w:rPr>
          <w:rFonts w:ascii="Arial" w:hAnsi="Arial" w:cs="Arial"/>
          <w:sz w:val="20"/>
          <w:szCs w:val="20"/>
        </w:rPr>
        <w:t>text,</w:t>
      </w:r>
      <w:r w:rsidR="00701297" w:rsidRPr="00DB118E">
        <w:rPr>
          <w:rFonts w:ascii="Arial" w:hAnsi="Arial" w:cs="Arial"/>
          <w:sz w:val="20"/>
          <w:szCs w:val="20"/>
        </w:rPr>
        <w:t xml:space="preserve"> etc. during class.</w:t>
      </w:r>
    </w:p>
    <w:p w14:paraId="2D1C6467" w14:textId="77777777" w:rsidR="0054761F" w:rsidRDefault="00250B4F" w:rsidP="0054761F">
      <w:pPr>
        <w:numPr>
          <w:ilvl w:val="0"/>
          <w:numId w:val="8"/>
        </w:numPr>
        <w:tabs>
          <w:tab w:val="left" w:pos="-1440"/>
        </w:tabs>
        <w:rPr>
          <w:rFonts w:ascii="Arial" w:hAnsi="Arial" w:cs="Arial"/>
          <w:sz w:val="20"/>
          <w:szCs w:val="20"/>
        </w:rPr>
      </w:pPr>
      <w:r>
        <w:rPr>
          <w:rFonts w:ascii="Arial" w:hAnsi="Arial" w:cs="Arial"/>
          <w:sz w:val="20"/>
          <w:szCs w:val="20"/>
        </w:rPr>
        <w:t>Do not</w:t>
      </w:r>
      <w:r w:rsidR="00701297" w:rsidRPr="00DB118E">
        <w:rPr>
          <w:rFonts w:ascii="Arial" w:hAnsi="Arial" w:cs="Arial"/>
          <w:sz w:val="20"/>
          <w:szCs w:val="20"/>
        </w:rPr>
        <w:t xml:space="preserve"> leave your cell phone on during class.  </w:t>
      </w:r>
    </w:p>
    <w:p w14:paraId="35449D55" w14:textId="77777777" w:rsidR="0054761F" w:rsidRDefault="0054761F" w:rsidP="0054761F">
      <w:pPr>
        <w:tabs>
          <w:tab w:val="left" w:pos="-1440"/>
        </w:tabs>
        <w:ind w:left="360"/>
        <w:rPr>
          <w:rFonts w:ascii="Arial" w:hAnsi="Arial" w:cs="Arial"/>
          <w:sz w:val="20"/>
          <w:szCs w:val="20"/>
        </w:rPr>
      </w:pPr>
    </w:p>
    <w:p w14:paraId="24549E85" w14:textId="77777777" w:rsidR="0054761F" w:rsidRPr="00DB118E" w:rsidRDefault="0054761F" w:rsidP="0054761F">
      <w:pPr>
        <w:tabs>
          <w:tab w:val="left" w:pos="-1440"/>
        </w:tabs>
        <w:ind w:left="360"/>
        <w:rPr>
          <w:rFonts w:ascii="Arial" w:hAnsi="Arial" w:cs="Arial"/>
          <w:sz w:val="20"/>
          <w:szCs w:val="20"/>
        </w:rPr>
      </w:pPr>
    </w:p>
    <w:p w14:paraId="5D522995" w14:textId="77777777" w:rsidR="00701297" w:rsidRPr="00DB118E" w:rsidRDefault="00472EAB" w:rsidP="00701297">
      <w:pPr>
        <w:ind w:left="360"/>
        <w:rPr>
          <w:rFonts w:ascii="Arial" w:hAnsi="Arial" w:cs="Arial"/>
          <w:b/>
          <w:sz w:val="20"/>
          <w:szCs w:val="20"/>
        </w:rPr>
      </w:pPr>
      <w:r>
        <w:rPr>
          <w:rFonts w:ascii="Arial" w:hAnsi="Arial" w:cs="Arial"/>
          <w:b/>
          <w:i/>
          <w:sz w:val="20"/>
          <w:szCs w:val="20"/>
        </w:rPr>
        <w:br w:type="column"/>
      </w:r>
      <w:r w:rsidR="00701297" w:rsidRPr="00DB118E">
        <w:rPr>
          <w:rFonts w:ascii="Arial" w:hAnsi="Arial" w:cs="Arial"/>
          <w:b/>
          <w:i/>
          <w:sz w:val="20"/>
          <w:szCs w:val="20"/>
        </w:rPr>
        <w:lastRenderedPageBreak/>
        <w:t>Out-of-Class DOs and DON’Ts:</w:t>
      </w:r>
    </w:p>
    <w:p w14:paraId="34122E18" w14:textId="77777777" w:rsidR="00701297" w:rsidRPr="00DB118E" w:rsidRDefault="00701297" w:rsidP="00701297">
      <w:pPr>
        <w:tabs>
          <w:tab w:val="left" w:pos="-1440"/>
        </w:tabs>
        <w:ind w:left="720" w:hanging="720"/>
        <w:rPr>
          <w:rFonts w:ascii="Arial" w:hAnsi="Arial" w:cs="Arial"/>
          <w:sz w:val="20"/>
          <w:szCs w:val="20"/>
        </w:rPr>
      </w:pPr>
    </w:p>
    <w:p w14:paraId="387F16F3" w14:textId="77777777" w:rsidR="00701297" w:rsidRDefault="00250B4F" w:rsidP="00701297">
      <w:pPr>
        <w:numPr>
          <w:ilvl w:val="0"/>
          <w:numId w:val="8"/>
        </w:numPr>
        <w:tabs>
          <w:tab w:val="left" w:pos="-1440"/>
        </w:tabs>
        <w:rPr>
          <w:rFonts w:ascii="Arial" w:hAnsi="Arial" w:cs="Arial"/>
          <w:sz w:val="20"/>
          <w:szCs w:val="20"/>
        </w:rPr>
      </w:pPr>
      <w:r>
        <w:rPr>
          <w:rFonts w:ascii="Arial" w:hAnsi="Arial" w:cs="Arial"/>
          <w:sz w:val="20"/>
          <w:szCs w:val="20"/>
        </w:rPr>
        <w:t>Do review</w:t>
      </w:r>
      <w:r w:rsidR="00701297" w:rsidRPr="00DB118E">
        <w:rPr>
          <w:rFonts w:ascii="Arial" w:hAnsi="Arial" w:cs="Arial"/>
          <w:sz w:val="20"/>
          <w:szCs w:val="20"/>
        </w:rPr>
        <w:t xml:space="preserve"> class material every day so </w:t>
      </w:r>
      <w:r w:rsidR="00DB118E">
        <w:rPr>
          <w:rFonts w:ascii="Arial" w:hAnsi="Arial" w:cs="Arial"/>
          <w:sz w:val="20"/>
          <w:szCs w:val="20"/>
        </w:rPr>
        <w:t>you don’t have to cram</w:t>
      </w:r>
      <w:r w:rsidR="00701297" w:rsidRPr="00DB118E">
        <w:rPr>
          <w:rFonts w:ascii="Arial" w:hAnsi="Arial" w:cs="Arial"/>
          <w:sz w:val="20"/>
          <w:szCs w:val="20"/>
        </w:rPr>
        <w:t>.</w:t>
      </w:r>
    </w:p>
    <w:p w14:paraId="7EA04602" w14:textId="77777777" w:rsidR="00A848A5" w:rsidRPr="00DB118E" w:rsidRDefault="00A848A5" w:rsidP="00701297">
      <w:pPr>
        <w:numPr>
          <w:ilvl w:val="0"/>
          <w:numId w:val="8"/>
        </w:numPr>
        <w:tabs>
          <w:tab w:val="left" w:pos="-1440"/>
        </w:tabs>
        <w:rPr>
          <w:rFonts w:ascii="Arial" w:hAnsi="Arial" w:cs="Arial"/>
          <w:sz w:val="20"/>
          <w:szCs w:val="20"/>
        </w:rPr>
      </w:pPr>
      <w:r>
        <w:rPr>
          <w:rFonts w:ascii="Arial" w:hAnsi="Arial" w:cs="Arial"/>
          <w:sz w:val="20"/>
          <w:szCs w:val="20"/>
        </w:rPr>
        <w:t>Don’t just reread notes; try to test yourself and come up with your own examples</w:t>
      </w:r>
    </w:p>
    <w:p w14:paraId="65AAC3D8" w14:textId="77777777" w:rsidR="00701297" w:rsidRPr="00DB118E" w:rsidRDefault="00701297" w:rsidP="00701297">
      <w:pPr>
        <w:numPr>
          <w:ilvl w:val="0"/>
          <w:numId w:val="8"/>
        </w:numPr>
        <w:tabs>
          <w:tab w:val="left" w:pos="-1440"/>
        </w:tabs>
        <w:rPr>
          <w:rFonts w:ascii="Arial" w:hAnsi="Arial" w:cs="Arial"/>
          <w:sz w:val="20"/>
          <w:szCs w:val="20"/>
        </w:rPr>
      </w:pPr>
      <w:r w:rsidRPr="00DB118E">
        <w:rPr>
          <w:rFonts w:ascii="Arial" w:hAnsi="Arial" w:cs="Arial"/>
          <w:sz w:val="20"/>
          <w:szCs w:val="20"/>
        </w:rPr>
        <w:t>Do form study groups with your peers from the discussion sections to work on course material.</w:t>
      </w:r>
    </w:p>
    <w:p w14:paraId="63281EE4" w14:textId="77777777" w:rsidR="00701297" w:rsidRDefault="00DB118E" w:rsidP="00701297">
      <w:pPr>
        <w:numPr>
          <w:ilvl w:val="0"/>
          <w:numId w:val="8"/>
        </w:numPr>
        <w:tabs>
          <w:tab w:val="left" w:pos="-1440"/>
        </w:tabs>
        <w:rPr>
          <w:rFonts w:ascii="Arial" w:hAnsi="Arial" w:cs="Arial"/>
          <w:sz w:val="20"/>
          <w:szCs w:val="20"/>
        </w:rPr>
      </w:pPr>
      <w:r w:rsidRPr="00DB118E">
        <w:rPr>
          <w:rFonts w:ascii="Arial" w:hAnsi="Arial" w:cs="Arial"/>
          <w:sz w:val="20"/>
          <w:szCs w:val="20"/>
        </w:rPr>
        <w:t>Do come to</w:t>
      </w:r>
      <w:r w:rsidR="00701297" w:rsidRPr="00DB118E">
        <w:rPr>
          <w:rFonts w:ascii="Arial" w:hAnsi="Arial" w:cs="Arial"/>
          <w:sz w:val="20"/>
          <w:szCs w:val="20"/>
        </w:rPr>
        <w:t xml:space="preserve"> office hours if you have questions or concerns about the course mate</w:t>
      </w:r>
      <w:r w:rsidR="00250B4F">
        <w:rPr>
          <w:rFonts w:ascii="Arial" w:hAnsi="Arial" w:cs="Arial"/>
          <w:sz w:val="20"/>
          <w:szCs w:val="20"/>
        </w:rPr>
        <w:t>rial.  D</w:t>
      </w:r>
      <w:r w:rsidR="00701297" w:rsidRPr="00DB118E">
        <w:rPr>
          <w:rFonts w:ascii="Arial" w:hAnsi="Arial" w:cs="Arial"/>
          <w:sz w:val="20"/>
          <w:szCs w:val="20"/>
        </w:rPr>
        <w:t>on’t wait until just before a test.</w:t>
      </w:r>
    </w:p>
    <w:p w14:paraId="15360079" w14:textId="77777777" w:rsidR="00F20F08" w:rsidRDefault="00F20F08" w:rsidP="00F20F08">
      <w:pPr>
        <w:tabs>
          <w:tab w:val="left" w:pos="-1440"/>
        </w:tabs>
        <w:ind w:left="720"/>
        <w:rPr>
          <w:rFonts w:ascii="Arial" w:hAnsi="Arial" w:cs="Arial"/>
          <w:sz w:val="20"/>
          <w:szCs w:val="20"/>
        </w:rPr>
      </w:pPr>
    </w:p>
    <w:p w14:paraId="53BCEE29" w14:textId="77777777" w:rsidR="00DB118E" w:rsidRPr="00472EAB" w:rsidRDefault="00DB118E" w:rsidP="00472EAB">
      <w:pPr>
        <w:numPr>
          <w:ilvl w:val="0"/>
          <w:numId w:val="8"/>
        </w:numPr>
        <w:tabs>
          <w:tab w:val="left" w:pos="-1440"/>
        </w:tabs>
        <w:rPr>
          <w:rFonts w:ascii="Arial" w:hAnsi="Arial" w:cs="Arial"/>
          <w:sz w:val="20"/>
          <w:szCs w:val="20"/>
        </w:rPr>
        <w:sectPr w:rsidR="00DB118E" w:rsidRPr="00472EAB" w:rsidSect="00DB118E">
          <w:type w:val="continuous"/>
          <w:pgSz w:w="12240" w:h="15840"/>
          <w:pgMar w:top="1440" w:right="1800" w:bottom="1440" w:left="1800" w:header="720" w:footer="720" w:gutter="0"/>
          <w:cols w:num="2" w:space="720"/>
          <w:docGrid w:linePitch="360"/>
        </w:sectPr>
      </w:pPr>
    </w:p>
    <w:p w14:paraId="12096A52" w14:textId="77777777" w:rsidR="00701297" w:rsidRPr="00027F4D" w:rsidRDefault="00701297" w:rsidP="00701297">
      <w:pPr>
        <w:rPr>
          <w:rFonts w:ascii="Arial" w:hAnsi="Arial" w:cs="Arial"/>
          <w:b/>
          <w:sz w:val="22"/>
          <w:szCs w:val="22"/>
        </w:rPr>
      </w:pPr>
      <w:r w:rsidRPr="00027F4D">
        <w:rPr>
          <w:rFonts w:ascii="Arial" w:hAnsi="Arial" w:cs="Arial"/>
          <w:b/>
          <w:sz w:val="22"/>
          <w:szCs w:val="22"/>
        </w:rPr>
        <w:lastRenderedPageBreak/>
        <w:t>Communic</w:t>
      </w:r>
      <w:r w:rsidR="00637CFD">
        <w:rPr>
          <w:rFonts w:ascii="Arial" w:hAnsi="Arial" w:cs="Arial"/>
          <w:b/>
          <w:sz w:val="22"/>
          <w:szCs w:val="22"/>
        </w:rPr>
        <w:t>ating with Dr. Parks</w:t>
      </w:r>
    </w:p>
    <w:p w14:paraId="0E4093F3" w14:textId="77777777" w:rsidR="00701297" w:rsidRDefault="00701297" w:rsidP="00701297">
      <w:pPr>
        <w:rPr>
          <w:rFonts w:ascii="Arial" w:hAnsi="Arial" w:cs="Arial"/>
          <w:sz w:val="22"/>
          <w:szCs w:val="22"/>
        </w:rPr>
      </w:pPr>
    </w:p>
    <w:p w14:paraId="5E7881AE" w14:textId="77777777" w:rsidR="00701297" w:rsidRDefault="00637CFD" w:rsidP="00701297">
      <w:pPr>
        <w:rPr>
          <w:rFonts w:ascii="Arial" w:hAnsi="Arial" w:cs="Arial"/>
          <w:sz w:val="22"/>
          <w:szCs w:val="22"/>
        </w:rPr>
      </w:pPr>
      <w:r>
        <w:rPr>
          <w:rFonts w:ascii="Arial" w:hAnsi="Arial" w:cs="Arial"/>
          <w:sz w:val="22"/>
          <w:szCs w:val="22"/>
        </w:rPr>
        <w:t>The best way to reach me</w:t>
      </w:r>
      <w:r w:rsidR="00701297" w:rsidRPr="00DB118E">
        <w:rPr>
          <w:rFonts w:ascii="Arial" w:hAnsi="Arial" w:cs="Arial"/>
          <w:sz w:val="22"/>
          <w:szCs w:val="22"/>
        </w:rPr>
        <w:t xml:space="preserve"> is with questions</w:t>
      </w:r>
      <w:r w:rsidR="00CE1A78">
        <w:rPr>
          <w:rFonts w:ascii="Arial" w:hAnsi="Arial" w:cs="Arial"/>
          <w:sz w:val="22"/>
          <w:szCs w:val="22"/>
        </w:rPr>
        <w:t xml:space="preserve"> during class or to meet with me during</w:t>
      </w:r>
      <w:r w:rsidR="00701297" w:rsidRPr="00DB118E">
        <w:rPr>
          <w:rFonts w:ascii="Arial" w:hAnsi="Arial" w:cs="Arial"/>
          <w:sz w:val="22"/>
          <w:szCs w:val="22"/>
        </w:rPr>
        <w:t xml:space="preserve"> o</w:t>
      </w:r>
      <w:r w:rsidR="00CE1A78">
        <w:rPr>
          <w:rFonts w:ascii="Arial" w:hAnsi="Arial" w:cs="Arial"/>
          <w:sz w:val="22"/>
          <w:szCs w:val="22"/>
        </w:rPr>
        <w:t>ffice hours.  You may contact me</w:t>
      </w:r>
      <w:r w:rsidR="00701297" w:rsidRPr="00DB118E">
        <w:rPr>
          <w:rFonts w:ascii="Arial" w:hAnsi="Arial" w:cs="Arial"/>
          <w:sz w:val="22"/>
          <w:szCs w:val="22"/>
        </w:rPr>
        <w:t xml:space="preserve"> by e-mail</w:t>
      </w:r>
      <w:r w:rsidR="009C284F">
        <w:rPr>
          <w:rFonts w:ascii="Arial" w:hAnsi="Arial" w:cs="Arial"/>
          <w:sz w:val="22"/>
          <w:szCs w:val="22"/>
        </w:rPr>
        <w:t xml:space="preserve">.  </w:t>
      </w:r>
      <w:r w:rsidR="00CE1A78">
        <w:rPr>
          <w:rFonts w:ascii="Arial" w:hAnsi="Arial" w:cs="Arial"/>
          <w:sz w:val="22"/>
          <w:szCs w:val="22"/>
        </w:rPr>
        <w:t>I’ll do my</w:t>
      </w:r>
      <w:r w:rsidR="00701297" w:rsidRPr="00DB118E">
        <w:rPr>
          <w:rFonts w:ascii="Arial" w:hAnsi="Arial" w:cs="Arial"/>
          <w:sz w:val="22"/>
          <w:szCs w:val="22"/>
        </w:rPr>
        <w:t xml:space="preserve"> best</w:t>
      </w:r>
      <w:r>
        <w:rPr>
          <w:rFonts w:ascii="Arial" w:hAnsi="Arial" w:cs="Arial"/>
          <w:sz w:val="22"/>
          <w:szCs w:val="22"/>
        </w:rPr>
        <w:t xml:space="preserve"> to be responsive, but if it has</w:t>
      </w:r>
      <w:r w:rsidR="00CE1A78">
        <w:rPr>
          <w:rFonts w:ascii="Arial" w:hAnsi="Arial" w:cs="Arial"/>
          <w:sz w:val="22"/>
          <w:szCs w:val="22"/>
        </w:rPr>
        <w:t xml:space="preserve"> to be quick, see me in class.</w:t>
      </w:r>
      <w:r>
        <w:rPr>
          <w:rFonts w:ascii="Arial" w:hAnsi="Arial" w:cs="Arial"/>
          <w:sz w:val="22"/>
          <w:szCs w:val="22"/>
        </w:rPr>
        <w:t xml:space="preserve">  </w:t>
      </w:r>
    </w:p>
    <w:p w14:paraId="5013D716" w14:textId="77777777" w:rsidR="00CE1A78" w:rsidRDefault="00CE1A78" w:rsidP="00701297">
      <w:pPr>
        <w:rPr>
          <w:rFonts w:ascii="Arial" w:hAnsi="Arial" w:cs="Arial"/>
          <w:sz w:val="22"/>
          <w:szCs w:val="22"/>
        </w:rPr>
      </w:pPr>
    </w:p>
    <w:p w14:paraId="242F4FE5" w14:textId="77777777" w:rsidR="00701297" w:rsidRPr="00151131" w:rsidRDefault="00701297" w:rsidP="00701297">
      <w:pPr>
        <w:rPr>
          <w:rFonts w:ascii="Arial" w:hAnsi="Arial" w:cs="Arial"/>
          <w:b/>
          <w:sz w:val="22"/>
          <w:szCs w:val="22"/>
        </w:rPr>
      </w:pPr>
      <w:r w:rsidRPr="00151131">
        <w:rPr>
          <w:rFonts w:ascii="Arial" w:hAnsi="Arial" w:cs="Arial"/>
          <w:b/>
          <w:sz w:val="22"/>
          <w:szCs w:val="22"/>
        </w:rPr>
        <w:t>Academic Integrity</w:t>
      </w:r>
    </w:p>
    <w:p w14:paraId="4618C30E" w14:textId="77777777" w:rsidR="00701297" w:rsidRPr="00151131" w:rsidRDefault="00701297" w:rsidP="00701297">
      <w:pPr>
        <w:rPr>
          <w:rFonts w:ascii="Arial" w:hAnsi="Arial" w:cs="Arial"/>
          <w:sz w:val="22"/>
          <w:szCs w:val="22"/>
        </w:rPr>
      </w:pPr>
    </w:p>
    <w:p w14:paraId="3EFFD923" w14:textId="77777777" w:rsidR="00701297" w:rsidRPr="00DB118E" w:rsidRDefault="00701297" w:rsidP="00701297">
      <w:pPr>
        <w:rPr>
          <w:rFonts w:ascii="Arial" w:hAnsi="Arial" w:cs="Arial"/>
          <w:sz w:val="22"/>
          <w:szCs w:val="22"/>
        </w:rPr>
      </w:pPr>
      <w:r w:rsidRPr="00DB118E">
        <w:rPr>
          <w:rFonts w:ascii="Arial" w:hAnsi="Arial" w:cs="Arial"/>
          <w:sz w:val="22"/>
          <w:szCs w:val="22"/>
        </w:rPr>
        <w:t xml:space="preserve">Any violation of academic integrity (e.g., cheating, fabrication, facilitation, or plagiarism) </w:t>
      </w:r>
      <w:r w:rsidR="00E80C12">
        <w:rPr>
          <w:rFonts w:ascii="Arial" w:hAnsi="Arial" w:cs="Arial"/>
          <w:sz w:val="22"/>
          <w:szCs w:val="22"/>
        </w:rPr>
        <w:t xml:space="preserve">will result in a </w:t>
      </w:r>
      <w:r w:rsidR="00E80C12" w:rsidRPr="009C284F">
        <w:rPr>
          <w:rFonts w:ascii="Arial" w:hAnsi="Arial" w:cs="Arial"/>
          <w:i/>
          <w:sz w:val="22"/>
          <w:szCs w:val="22"/>
        </w:rPr>
        <w:t>score of zero on the assignment in question</w:t>
      </w:r>
      <w:r w:rsidR="009C284F" w:rsidRPr="009C284F">
        <w:rPr>
          <w:rFonts w:ascii="Arial" w:hAnsi="Arial" w:cs="Arial"/>
          <w:i/>
          <w:sz w:val="22"/>
          <w:szCs w:val="22"/>
        </w:rPr>
        <w:t>, an automatic penalty equal to twice the value of that assignment</w:t>
      </w:r>
      <w:r w:rsidR="006661FD">
        <w:rPr>
          <w:rFonts w:ascii="Arial" w:hAnsi="Arial" w:cs="Arial"/>
          <w:i/>
          <w:sz w:val="22"/>
          <w:szCs w:val="22"/>
        </w:rPr>
        <w:t>,</w:t>
      </w:r>
      <w:r w:rsidR="00E80C12" w:rsidRPr="009C284F">
        <w:rPr>
          <w:rFonts w:ascii="Arial" w:hAnsi="Arial" w:cs="Arial"/>
          <w:i/>
          <w:sz w:val="22"/>
          <w:szCs w:val="22"/>
        </w:rPr>
        <w:t xml:space="preserve"> and </w:t>
      </w:r>
      <w:r w:rsidRPr="009C284F">
        <w:rPr>
          <w:rFonts w:ascii="Arial" w:hAnsi="Arial" w:cs="Arial"/>
          <w:i/>
          <w:sz w:val="22"/>
          <w:szCs w:val="22"/>
        </w:rPr>
        <w:t>disciplinary action</w:t>
      </w:r>
      <w:r w:rsidR="00E80C12" w:rsidRPr="009C284F">
        <w:rPr>
          <w:rFonts w:ascii="Arial" w:hAnsi="Arial" w:cs="Arial"/>
          <w:i/>
          <w:sz w:val="22"/>
          <w:szCs w:val="22"/>
        </w:rPr>
        <w:t xml:space="preserve"> by the University</w:t>
      </w:r>
      <w:r w:rsidRPr="009C284F">
        <w:rPr>
          <w:rFonts w:ascii="Arial" w:hAnsi="Arial" w:cs="Arial"/>
          <w:i/>
          <w:sz w:val="22"/>
          <w:szCs w:val="22"/>
        </w:rPr>
        <w:t>.</w:t>
      </w:r>
      <w:r w:rsidRPr="00DB118E">
        <w:rPr>
          <w:rFonts w:ascii="Arial" w:hAnsi="Arial" w:cs="Arial"/>
          <w:sz w:val="22"/>
          <w:szCs w:val="22"/>
        </w:rPr>
        <w:t xml:space="preserve"> </w:t>
      </w:r>
      <w:r w:rsidR="00637CFD">
        <w:rPr>
          <w:rFonts w:ascii="Arial" w:hAnsi="Arial" w:cs="Arial"/>
          <w:sz w:val="22"/>
          <w:szCs w:val="22"/>
        </w:rPr>
        <w:t xml:space="preserve"> </w:t>
      </w:r>
      <w:r w:rsidRPr="00DB118E">
        <w:rPr>
          <w:rFonts w:ascii="Arial" w:hAnsi="Arial" w:cs="Arial"/>
          <w:sz w:val="22"/>
          <w:szCs w:val="22"/>
        </w:rPr>
        <w:t>Plagiarism, broadly defined, includes -- but is not limited to -- intentionally or unintentionally using another person’s original words, ideas, or research in any academic exercise without p</w:t>
      </w:r>
      <w:r w:rsidR="00556253">
        <w:rPr>
          <w:rFonts w:ascii="Arial" w:hAnsi="Arial" w:cs="Arial"/>
          <w:sz w:val="22"/>
          <w:szCs w:val="22"/>
        </w:rPr>
        <w:t>roperly crediting that person. P</w:t>
      </w:r>
      <w:r w:rsidR="00E80C12">
        <w:rPr>
          <w:rFonts w:ascii="Arial" w:hAnsi="Arial" w:cs="Arial"/>
          <w:sz w:val="22"/>
          <w:szCs w:val="22"/>
        </w:rPr>
        <w:t>lagiarism of another student</w:t>
      </w:r>
      <w:r w:rsidR="00556253">
        <w:rPr>
          <w:rFonts w:ascii="Arial" w:hAnsi="Arial" w:cs="Arial"/>
          <w:sz w:val="22"/>
          <w:szCs w:val="22"/>
        </w:rPr>
        <w:t>’</w:t>
      </w:r>
      <w:r w:rsidR="00E80C12">
        <w:rPr>
          <w:rFonts w:ascii="Arial" w:hAnsi="Arial" w:cs="Arial"/>
          <w:sz w:val="22"/>
          <w:szCs w:val="22"/>
        </w:rPr>
        <w:t xml:space="preserve">s work will result in a score of zero both for the person copying and the person being copied from.  Do not share your work with others before it is handed in.  </w:t>
      </w:r>
      <w:r w:rsidRPr="00DB118E">
        <w:rPr>
          <w:rFonts w:ascii="Arial" w:hAnsi="Arial" w:cs="Arial"/>
          <w:sz w:val="22"/>
          <w:szCs w:val="22"/>
        </w:rPr>
        <w:t>More information can be found here:</w:t>
      </w:r>
    </w:p>
    <w:p w14:paraId="7839E083" w14:textId="77777777" w:rsidR="00B70249" w:rsidRDefault="00B70249" w:rsidP="00701297">
      <w:pPr>
        <w:ind w:left="720"/>
        <w:rPr>
          <w:rFonts w:ascii="Arial" w:hAnsi="Arial" w:cs="Arial"/>
          <w:sz w:val="22"/>
          <w:szCs w:val="22"/>
        </w:rPr>
      </w:pPr>
    </w:p>
    <w:p w14:paraId="5F6708C2" w14:textId="77777777" w:rsidR="00B70249" w:rsidRPr="00DB118E" w:rsidRDefault="0033668E" w:rsidP="00701297">
      <w:pPr>
        <w:ind w:left="720"/>
        <w:rPr>
          <w:rFonts w:ascii="Arial" w:hAnsi="Arial" w:cs="Arial"/>
          <w:sz w:val="22"/>
          <w:szCs w:val="22"/>
        </w:rPr>
      </w:pPr>
      <w:hyperlink r:id="rId21" w:anchor="anchor-5" w:history="1">
        <w:r w:rsidR="00B70249" w:rsidRPr="00E86C9B">
          <w:rPr>
            <w:rStyle w:val="Hyperlink"/>
            <w:rFonts w:ascii="Arial" w:hAnsi="Arial" w:cs="Arial"/>
            <w:sz w:val="22"/>
            <w:szCs w:val="22"/>
          </w:rPr>
          <w:t>http://www.washington.edu/uaa/advising/at-the-uw/not-doing-well/#anchor-5</w:t>
        </w:r>
      </w:hyperlink>
      <w:r w:rsidR="00B70249">
        <w:rPr>
          <w:rFonts w:ascii="Arial" w:hAnsi="Arial" w:cs="Arial"/>
          <w:sz w:val="22"/>
          <w:szCs w:val="22"/>
        </w:rPr>
        <w:t xml:space="preserve"> </w:t>
      </w:r>
    </w:p>
    <w:p w14:paraId="0EC7EE65" w14:textId="77777777" w:rsidR="009A500E" w:rsidRDefault="009A500E" w:rsidP="00701297">
      <w:pPr>
        <w:rPr>
          <w:rFonts w:ascii="Arial" w:hAnsi="Arial" w:cs="Arial"/>
          <w:b/>
          <w:sz w:val="22"/>
          <w:szCs w:val="22"/>
        </w:rPr>
      </w:pPr>
    </w:p>
    <w:p w14:paraId="27114C18" w14:textId="77777777" w:rsidR="00701297" w:rsidRPr="00151131" w:rsidRDefault="00701297" w:rsidP="00701297">
      <w:pPr>
        <w:rPr>
          <w:rFonts w:ascii="Arial" w:hAnsi="Arial" w:cs="Arial"/>
          <w:b/>
          <w:sz w:val="22"/>
          <w:szCs w:val="22"/>
        </w:rPr>
      </w:pPr>
      <w:r w:rsidRPr="00151131">
        <w:rPr>
          <w:rFonts w:ascii="Arial" w:hAnsi="Arial" w:cs="Arial"/>
          <w:b/>
          <w:sz w:val="22"/>
          <w:szCs w:val="22"/>
        </w:rPr>
        <w:t>Accommodation of Disabilities</w:t>
      </w:r>
    </w:p>
    <w:p w14:paraId="5DA0FF6C" w14:textId="77777777" w:rsidR="00701297" w:rsidRPr="00151131" w:rsidRDefault="00701297" w:rsidP="00701297">
      <w:pPr>
        <w:rPr>
          <w:rFonts w:ascii="Arial" w:hAnsi="Arial" w:cs="Arial"/>
          <w:sz w:val="22"/>
          <w:szCs w:val="22"/>
        </w:rPr>
      </w:pPr>
    </w:p>
    <w:p w14:paraId="0473AFC0" w14:textId="77777777" w:rsidR="00701297" w:rsidRPr="009C284F" w:rsidRDefault="00B70249">
      <w:pPr>
        <w:rPr>
          <w:rFonts w:ascii="Arial" w:hAnsi="Arial" w:cs="Arial"/>
          <w:sz w:val="22"/>
          <w:szCs w:val="22"/>
        </w:rPr>
      </w:pPr>
      <w:r w:rsidRPr="00A848A5">
        <w:rPr>
          <w:rFonts w:ascii="Helvetica" w:hAnsi="Helvetica" w:cs="Helvetica"/>
          <w:sz w:val="22"/>
          <w:szCs w:val="22"/>
        </w:rPr>
        <w:t>Disability Resources for Students (DRS) offers resources and coordinates reasonable accommodations for students with disabilities and/or temporary health conditions. Reasonable accommodations are established through an interactive process between you, your instructor(s) and DRS. If you have not yet established services through DRS, but have a temporary health condition or permanent disability that requires accommodations (this can include but not limited to; mental health, attention-related, learning, vision, hearing, physical or health impacts), you are welcome to contact DRS at</w:t>
      </w:r>
      <w:r>
        <w:rPr>
          <w:rFonts w:ascii="Helvetica" w:hAnsi="Helvetica" w:cs="Helvetica"/>
          <w:color w:val="333333"/>
          <w:sz w:val="22"/>
          <w:szCs w:val="22"/>
        </w:rPr>
        <w:t xml:space="preserve"> </w:t>
      </w:r>
      <w:r w:rsidRPr="00A848A5">
        <w:rPr>
          <w:rFonts w:ascii="Helvetica" w:hAnsi="Helvetica" w:cs="Helvetica"/>
          <w:sz w:val="22"/>
          <w:szCs w:val="22"/>
        </w:rPr>
        <w:t>206-543-8924 or</w:t>
      </w:r>
      <w:r>
        <w:rPr>
          <w:rFonts w:ascii="Helvetica" w:hAnsi="Helvetica" w:cs="Helvetica"/>
          <w:color w:val="333333"/>
          <w:sz w:val="22"/>
          <w:szCs w:val="22"/>
        </w:rPr>
        <w:t xml:space="preserve"> </w:t>
      </w:r>
      <w:hyperlink r:id="rId22" w:history="1">
        <w:r>
          <w:rPr>
            <w:rStyle w:val="Hyperlink"/>
            <w:rFonts w:ascii="Helvetica" w:hAnsi="Helvetica" w:cs="Helvetica"/>
            <w:sz w:val="22"/>
            <w:szCs w:val="22"/>
          </w:rPr>
          <w:t>uwdrs@uw.edu</w:t>
        </w:r>
      </w:hyperlink>
      <w:r>
        <w:rPr>
          <w:rFonts w:ascii="Helvetica" w:hAnsi="Helvetica" w:cs="Helvetica"/>
          <w:color w:val="333333"/>
          <w:sz w:val="22"/>
          <w:szCs w:val="22"/>
        </w:rPr>
        <w:t xml:space="preserve"> or </w:t>
      </w:r>
      <w:hyperlink r:id="rId23" w:history="1">
        <w:r>
          <w:rPr>
            <w:rStyle w:val="Hyperlink"/>
            <w:rFonts w:ascii="Helvetica" w:hAnsi="Helvetica" w:cs="Helvetica"/>
            <w:sz w:val="22"/>
            <w:szCs w:val="22"/>
          </w:rPr>
          <w:t>disability.uw.edu</w:t>
        </w:r>
      </w:hyperlink>
      <w:r w:rsidR="006F0AAF">
        <w:rPr>
          <w:rFonts w:ascii="Helvetica" w:hAnsi="Helvetica" w:cs="Helvetica"/>
          <w:color w:val="333333"/>
          <w:sz w:val="22"/>
          <w:szCs w:val="22"/>
        </w:rPr>
        <w:t xml:space="preserve"> </w:t>
      </w:r>
    </w:p>
    <w:sectPr w:rsidR="00701297" w:rsidRPr="009C284F" w:rsidSect="00DB118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2F9CD" w14:textId="77777777" w:rsidR="0033668E" w:rsidRDefault="0033668E">
      <w:r>
        <w:separator/>
      </w:r>
    </w:p>
  </w:endnote>
  <w:endnote w:type="continuationSeparator" w:id="0">
    <w:p w14:paraId="65FCF21A" w14:textId="77777777" w:rsidR="0033668E" w:rsidRDefault="0033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B8EAC" w14:textId="77777777" w:rsidR="0033668E" w:rsidRDefault="0033668E">
      <w:r>
        <w:separator/>
      </w:r>
    </w:p>
  </w:footnote>
  <w:footnote w:type="continuationSeparator" w:id="0">
    <w:p w14:paraId="0E3638DC" w14:textId="77777777" w:rsidR="0033668E" w:rsidRDefault="00336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37F9D" w14:textId="77777777" w:rsidR="00637CFD" w:rsidRDefault="00637CFD" w:rsidP="00D033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39CFA" w14:textId="77777777" w:rsidR="00637CFD" w:rsidRDefault="00637CFD" w:rsidP="00637C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091F" w14:textId="77777777" w:rsidR="00637CFD" w:rsidRDefault="00637CFD" w:rsidP="00D033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EBF">
      <w:rPr>
        <w:rStyle w:val="PageNumber"/>
        <w:noProof/>
      </w:rPr>
      <w:t>7</w:t>
    </w:r>
    <w:r>
      <w:rPr>
        <w:rStyle w:val="PageNumber"/>
      </w:rPr>
      <w:fldChar w:fldCharType="end"/>
    </w:r>
  </w:p>
  <w:p w14:paraId="2522C2E7" w14:textId="77777777" w:rsidR="00637CFD" w:rsidRDefault="00637CFD" w:rsidP="00637CF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4C3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D2913"/>
    <w:multiLevelType w:val="hybridMultilevel"/>
    <w:tmpl w:val="DD58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846B9"/>
    <w:multiLevelType w:val="hybridMultilevel"/>
    <w:tmpl w:val="CDE6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F0479"/>
    <w:multiLevelType w:val="hybridMultilevel"/>
    <w:tmpl w:val="402E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744FD"/>
    <w:multiLevelType w:val="hybridMultilevel"/>
    <w:tmpl w:val="D1FA22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290DFC"/>
    <w:multiLevelType w:val="hybridMultilevel"/>
    <w:tmpl w:val="6F54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A5CE1"/>
    <w:multiLevelType w:val="hybridMultilevel"/>
    <w:tmpl w:val="E2521204"/>
    <w:lvl w:ilvl="0" w:tplc="1DF82318">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4F325C"/>
    <w:multiLevelType w:val="hybridMultilevel"/>
    <w:tmpl w:val="692E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C16D2"/>
    <w:multiLevelType w:val="hybridMultilevel"/>
    <w:tmpl w:val="689EDF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3768B9"/>
    <w:multiLevelType w:val="hybridMultilevel"/>
    <w:tmpl w:val="97B2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B0E20"/>
    <w:multiLevelType w:val="hybridMultilevel"/>
    <w:tmpl w:val="19A2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72BA3"/>
    <w:multiLevelType w:val="hybridMultilevel"/>
    <w:tmpl w:val="7A02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37F26"/>
    <w:multiLevelType w:val="hybridMultilevel"/>
    <w:tmpl w:val="502C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552AF"/>
    <w:multiLevelType w:val="hybridMultilevel"/>
    <w:tmpl w:val="8D6AA7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6079E9"/>
    <w:multiLevelType w:val="hybridMultilevel"/>
    <w:tmpl w:val="7686744A"/>
    <w:lvl w:ilvl="0" w:tplc="1DF823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nsid w:val="4A6E156B"/>
    <w:multiLevelType w:val="hybridMultilevel"/>
    <w:tmpl w:val="BB5A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7D1744"/>
    <w:multiLevelType w:val="hybridMultilevel"/>
    <w:tmpl w:val="72583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B27241"/>
    <w:multiLevelType w:val="hybridMultilevel"/>
    <w:tmpl w:val="CCC8A9C2"/>
    <w:lvl w:ilvl="0" w:tplc="9286BC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CF6A88"/>
    <w:multiLevelType w:val="hybridMultilevel"/>
    <w:tmpl w:val="7482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2019B5"/>
    <w:multiLevelType w:val="hybridMultilevel"/>
    <w:tmpl w:val="F042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374150"/>
    <w:multiLevelType w:val="hybridMultilevel"/>
    <w:tmpl w:val="CE12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F86564"/>
    <w:multiLevelType w:val="hybridMultilevel"/>
    <w:tmpl w:val="D4BA7C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F627A9"/>
    <w:multiLevelType w:val="hybridMultilevel"/>
    <w:tmpl w:val="73A03D5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3">
    <w:nsid w:val="73096676"/>
    <w:multiLevelType w:val="hybridMultilevel"/>
    <w:tmpl w:val="EF02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F727C6"/>
    <w:multiLevelType w:val="hybridMultilevel"/>
    <w:tmpl w:val="C7521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6B4F2E"/>
    <w:multiLevelType w:val="hybridMultilevel"/>
    <w:tmpl w:val="9714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A35538"/>
    <w:multiLevelType w:val="hybridMultilevel"/>
    <w:tmpl w:val="271CA4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50342D"/>
    <w:multiLevelType w:val="hybridMultilevel"/>
    <w:tmpl w:val="D2D2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8"/>
  </w:num>
  <w:num w:numId="4">
    <w:abstractNumId w:val="24"/>
  </w:num>
  <w:num w:numId="5">
    <w:abstractNumId w:val="13"/>
  </w:num>
  <w:num w:numId="6">
    <w:abstractNumId w:val="26"/>
  </w:num>
  <w:num w:numId="7">
    <w:abstractNumId w:val="16"/>
  </w:num>
  <w:num w:numId="8">
    <w:abstractNumId w:val="17"/>
  </w:num>
  <w:num w:numId="9">
    <w:abstractNumId w:val="6"/>
  </w:num>
  <w:num w:numId="10">
    <w:abstractNumId w:val="14"/>
  </w:num>
  <w:num w:numId="11">
    <w:abstractNumId w:val="12"/>
  </w:num>
  <w:num w:numId="12">
    <w:abstractNumId w:val="7"/>
  </w:num>
  <w:num w:numId="13">
    <w:abstractNumId w:val="27"/>
  </w:num>
  <w:num w:numId="14">
    <w:abstractNumId w:val="2"/>
  </w:num>
  <w:num w:numId="15">
    <w:abstractNumId w:val="20"/>
  </w:num>
  <w:num w:numId="16">
    <w:abstractNumId w:val="11"/>
  </w:num>
  <w:num w:numId="17">
    <w:abstractNumId w:val="9"/>
  </w:num>
  <w:num w:numId="18">
    <w:abstractNumId w:val="5"/>
  </w:num>
  <w:num w:numId="19">
    <w:abstractNumId w:val="22"/>
  </w:num>
  <w:num w:numId="20">
    <w:abstractNumId w:val="19"/>
  </w:num>
  <w:num w:numId="21">
    <w:abstractNumId w:val="10"/>
  </w:num>
  <w:num w:numId="22">
    <w:abstractNumId w:val="3"/>
  </w:num>
  <w:num w:numId="23">
    <w:abstractNumId w:val="1"/>
  </w:num>
  <w:num w:numId="24">
    <w:abstractNumId w:val="15"/>
  </w:num>
  <w:num w:numId="25">
    <w:abstractNumId w:val="23"/>
  </w:num>
  <w:num w:numId="26">
    <w:abstractNumId w:val="25"/>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10"/>
    <w:rsid w:val="00002900"/>
    <w:rsid w:val="000142FE"/>
    <w:rsid w:val="00025A6E"/>
    <w:rsid w:val="00046A76"/>
    <w:rsid w:val="00073D44"/>
    <w:rsid w:val="00084876"/>
    <w:rsid w:val="0008507B"/>
    <w:rsid w:val="00087AFA"/>
    <w:rsid w:val="00097D1C"/>
    <w:rsid w:val="000C211A"/>
    <w:rsid w:val="000D5254"/>
    <w:rsid w:val="000D6433"/>
    <w:rsid w:val="0010114F"/>
    <w:rsid w:val="00111620"/>
    <w:rsid w:val="00133A11"/>
    <w:rsid w:val="0013663F"/>
    <w:rsid w:val="0014699C"/>
    <w:rsid w:val="001609AC"/>
    <w:rsid w:val="00171C37"/>
    <w:rsid w:val="00172E28"/>
    <w:rsid w:val="00177F26"/>
    <w:rsid w:val="00192FC9"/>
    <w:rsid w:val="001A3A9B"/>
    <w:rsid w:val="001B2090"/>
    <w:rsid w:val="001B3638"/>
    <w:rsid w:val="001B38DD"/>
    <w:rsid w:val="001B5EB7"/>
    <w:rsid w:val="001C5B45"/>
    <w:rsid w:val="001C6A21"/>
    <w:rsid w:val="00201673"/>
    <w:rsid w:val="00210367"/>
    <w:rsid w:val="00211144"/>
    <w:rsid w:val="002207F9"/>
    <w:rsid w:val="00233813"/>
    <w:rsid w:val="002339C0"/>
    <w:rsid w:val="00234482"/>
    <w:rsid w:val="00243B0D"/>
    <w:rsid w:val="002461FB"/>
    <w:rsid w:val="00250B4F"/>
    <w:rsid w:val="00262C57"/>
    <w:rsid w:val="00265C8F"/>
    <w:rsid w:val="0026764C"/>
    <w:rsid w:val="002717B5"/>
    <w:rsid w:val="00273B49"/>
    <w:rsid w:val="00275A18"/>
    <w:rsid w:val="00293524"/>
    <w:rsid w:val="002A5F31"/>
    <w:rsid w:val="002A6C1B"/>
    <w:rsid w:val="002D1AA7"/>
    <w:rsid w:val="002D795A"/>
    <w:rsid w:val="002F067E"/>
    <w:rsid w:val="002F7268"/>
    <w:rsid w:val="0030178C"/>
    <w:rsid w:val="00306422"/>
    <w:rsid w:val="003107A5"/>
    <w:rsid w:val="00317537"/>
    <w:rsid w:val="0033668E"/>
    <w:rsid w:val="00341425"/>
    <w:rsid w:val="00342062"/>
    <w:rsid w:val="00357333"/>
    <w:rsid w:val="00364625"/>
    <w:rsid w:val="00373992"/>
    <w:rsid w:val="00381EB8"/>
    <w:rsid w:val="003877F6"/>
    <w:rsid w:val="003C333C"/>
    <w:rsid w:val="003F690B"/>
    <w:rsid w:val="00400E18"/>
    <w:rsid w:val="00417E0B"/>
    <w:rsid w:val="00423FB6"/>
    <w:rsid w:val="00432F0B"/>
    <w:rsid w:val="00440514"/>
    <w:rsid w:val="00442367"/>
    <w:rsid w:val="00456B74"/>
    <w:rsid w:val="00460302"/>
    <w:rsid w:val="004620F0"/>
    <w:rsid w:val="00462C7C"/>
    <w:rsid w:val="00463E38"/>
    <w:rsid w:val="00466D83"/>
    <w:rsid w:val="00471BB1"/>
    <w:rsid w:val="00472EAB"/>
    <w:rsid w:val="00494C82"/>
    <w:rsid w:val="00495700"/>
    <w:rsid w:val="004A22B2"/>
    <w:rsid w:val="004C120B"/>
    <w:rsid w:val="004C14FF"/>
    <w:rsid w:val="004C7960"/>
    <w:rsid w:val="004C7F3C"/>
    <w:rsid w:val="004D41A8"/>
    <w:rsid w:val="005072B2"/>
    <w:rsid w:val="00510B8C"/>
    <w:rsid w:val="00510C27"/>
    <w:rsid w:val="00511416"/>
    <w:rsid w:val="00512D44"/>
    <w:rsid w:val="00515B11"/>
    <w:rsid w:val="00520A88"/>
    <w:rsid w:val="00533FE9"/>
    <w:rsid w:val="005347E8"/>
    <w:rsid w:val="00542B15"/>
    <w:rsid w:val="00547251"/>
    <w:rsid w:val="0054761F"/>
    <w:rsid w:val="00553648"/>
    <w:rsid w:val="00556253"/>
    <w:rsid w:val="00556964"/>
    <w:rsid w:val="00556B6D"/>
    <w:rsid w:val="00564958"/>
    <w:rsid w:val="00574400"/>
    <w:rsid w:val="00596C00"/>
    <w:rsid w:val="005A1F60"/>
    <w:rsid w:val="005B24EA"/>
    <w:rsid w:val="005B48DA"/>
    <w:rsid w:val="005C1F35"/>
    <w:rsid w:val="005C21A2"/>
    <w:rsid w:val="005D3772"/>
    <w:rsid w:val="005D41D4"/>
    <w:rsid w:val="005D5DAC"/>
    <w:rsid w:val="005E7183"/>
    <w:rsid w:val="005F799F"/>
    <w:rsid w:val="0061048B"/>
    <w:rsid w:val="00620A87"/>
    <w:rsid w:val="0062219D"/>
    <w:rsid w:val="00631EF8"/>
    <w:rsid w:val="00636165"/>
    <w:rsid w:val="00637CFD"/>
    <w:rsid w:val="00640606"/>
    <w:rsid w:val="00643A00"/>
    <w:rsid w:val="00644E89"/>
    <w:rsid w:val="00656B94"/>
    <w:rsid w:val="006661FD"/>
    <w:rsid w:val="006751C4"/>
    <w:rsid w:val="00677703"/>
    <w:rsid w:val="0068037A"/>
    <w:rsid w:val="00692E46"/>
    <w:rsid w:val="006956C5"/>
    <w:rsid w:val="006B7C09"/>
    <w:rsid w:val="006B7D23"/>
    <w:rsid w:val="006C2A6E"/>
    <w:rsid w:val="006D2242"/>
    <w:rsid w:val="006D37A0"/>
    <w:rsid w:val="006D4F64"/>
    <w:rsid w:val="006D5D6A"/>
    <w:rsid w:val="006E578F"/>
    <w:rsid w:val="006F0AAF"/>
    <w:rsid w:val="00700F5F"/>
    <w:rsid w:val="00701297"/>
    <w:rsid w:val="007056CF"/>
    <w:rsid w:val="00724ED2"/>
    <w:rsid w:val="00727125"/>
    <w:rsid w:val="007453A0"/>
    <w:rsid w:val="0075264D"/>
    <w:rsid w:val="00753650"/>
    <w:rsid w:val="007574C4"/>
    <w:rsid w:val="00770C36"/>
    <w:rsid w:val="00772F55"/>
    <w:rsid w:val="00774542"/>
    <w:rsid w:val="00792CE4"/>
    <w:rsid w:val="007966CE"/>
    <w:rsid w:val="007B31F9"/>
    <w:rsid w:val="007C3352"/>
    <w:rsid w:val="007C57C9"/>
    <w:rsid w:val="007C7DF0"/>
    <w:rsid w:val="007D0FFB"/>
    <w:rsid w:val="007D178F"/>
    <w:rsid w:val="007E3AEE"/>
    <w:rsid w:val="007E4179"/>
    <w:rsid w:val="007E532E"/>
    <w:rsid w:val="007F0D86"/>
    <w:rsid w:val="007F5D53"/>
    <w:rsid w:val="00801437"/>
    <w:rsid w:val="008020CB"/>
    <w:rsid w:val="0080223B"/>
    <w:rsid w:val="00803FA5"/>
    <w:rsid w:val="008060C9"/>
    <w:rsid w:val="008066AD"/>
    <w:rsid w:val="00813B47"/>
    <w:rsid w:val="008204BA"/>
    <w:rsid w:val="00843F4A"/>
    <w:rsid w:val="00891AE6"/>
    <w:rsid w:val="008A19A3"/>
    <w:rsid w:val="008A47DF"/>
    <w:rsid w:val="008B782E"/>
    <w:rsid w:val="008C0223"/>
    <w:rsid w:val="008D5B01"/>
    <w:rsid w:val="008D77C2"/>
    <w:rsid w:val="008E09A7"/>
    <w:rsid w:val="008E29CA"/>
    <w:rsid w:val="008F1E33"/>
    <w:rsid w:val="00914D8E"/>
    <w:rsid w:val="00914F05"/>
    <w:rsid w:val="00915C73"/>
    <w:rsid w:val="00920D26"/>
    <w:rsid w:val="00924E6B"/>
    <w:rsid w:val="00924F4E"/>
    <w:rsid w:val="009505EA"/>
    <w:rsid w:val="00955AAF"/>
    <w:rsid w:val="00966F0D"/>
    <w:rsid w:val="00982DC2"/>
    <w:rsid w:val="00986847"/>
    <w:rsid w:val="009949DF"/>
    <w:rsid w:val="009A35E6"/>
    <w:rsid w:val="009A500E"/>
    <w:rsid w:val="009B3E83"/>
    <w:rsid w:val="009B77B4"/>
    <w:rsid w:val="009C284F"/>
    <w:rsid w:val="009C4C39"/>
    <w:rsid w:val="009C741B"/>
    <w:rsid w:val="009D14E6"/>
    <w:rsid w:val="009D7A2A"/>
    <w:rsid w:val="009E0FE1"/>
    <w:rsid w:val="009E2410"/>
    <w:rsid w:val="009F0CA7"/>
    <w:rsid w:val="00A00FBA"/>
    <w:rsid w:val="00A01DA2"/>
    <w:rsid w:val="00A14396"/>
    <w:rsid w:val="00A14563"/>
    <w:rsid w:val="00A14E62"/>
    <w:rsid w:val="00A20680"/>
    <w:rsid w:val="00A30633"/>
    <w:rsid w:val="00A35182"/>
    <w:rsid w:val="00A37C7B"/>
    <w:rsid w:val="00A4453B"/>
    <w:rsid w:val="00A478DC"/>
    <w:rsid w:val="00A54381"/>
    <w:rsid w:val="00A607D8"/>
    <w:rsid w:val="00A62F68"/>
    <w:rsid w:val="00A66440"/>
    <w:rsid w:val="00A76D07"/>
    <w:rsid w:val="00A84798"/>
    <w:rsid w:val="00A848A5"/>
    <w:rsid w:val="00A96BB7"/>
    <w:rsid w:val="00AA74D4"/>
    <w:rsid w:val="00AB12DE"/>
    <w:rsid w:val="00AB229B"/>
    <w:rsid w:val="00AC6A3C"/>
    <w:rsid w:val="00AC7435"/>
    <w:rsid w:val="00AD3DDE"/>
    <w:rsid w:val="00AE3417"/>
    <w:rsid w:val="00AE4B6C"/>
    <w:rsid w:val="00AF4F4E"/>
    <w:rsid w:val="00B12925"/>
    <w:rsid w:val="00B13082"/>
    <w:rsid w:val="00B13C08"/>
    <w:rsid w:val="00B14E5A"/>
    <w:rsid w:val="00B24101"/>
    <w:rsid w:val="00B42670"/>
    <w:rsid w:val="00B442DC"/>
    <w:rsid w:val="00B5398C"/>
    <w:rsid w:val="00B569B8"/>
    <w:rsid w:val="00B66092"/>
    <w:rsid w:val="00B70249"/>
    <w:rsid w:val="00B70BDF"/>
    <w:rsid w:val="00B7157F"/>
    <w:rsid w:val="00B7640F"/>
    <w:rsid w:val="00B80E7C"/>
    <w:rsid w:val="00B8504A"/>
    <w:rsid w:val="00B85A51"/>
    <w:rsid w:val="00B8721F"/>
    <w:rsid w:val="00BB63DE"/>
    <w:rsid w:val="00BC0669"/>
    <w:rsid w:val="00BC2E73"/>
    <w:rsid w:val="00BD2EDB"/>
    <w:rsid w:val="00BD708B"/>
    <w:rsid w:val="00BE0FB6"/>
    <w:rsid w:val="00BE6DD1"/>
    <w:rsid w:val="00C15CAD"/>
    <w:rsid w:val="00C17A63"/>
    <w:rsid w:val="00C20EBF"/>
    <w:rsid w:val="00C222D9"/>
    <w:rsid w:val="00C23656"/>
    <w:rsid w:val="00C31022"/>
    <w:rsid w:val="00C334CA"/>
    <w:rsid w:val="00C548C9"/>
    <w:rsid w:val="00C65E20"/>
    <w:rsid w:val="00C67917"/>
    <w:rsid w:val="00C741BD"/>
    <w:rsid w:val="00C81587"/>
    <w:rsid w:val="00C82877"/>
    <w:rsid w:val="00CA30FA"/>
    <w:rsid w:val="00CA79F6"/>
    <w:rsid w:val="00CB232A"/>
    <w:rsid w:val="00CB5251"/>
    <w:rsid w:val="00CC135F"/>
    <w:rsid w:val="00CD0172"/>
    <w:rsid w:val="00CD489B"/>
    <w:rsid w:val="00CE1A78"/>
    <w:rsid w:val="00CE1B6A"/>
    <w:rsid w:val="00CE6A96"/>
    <w:rsid w:val="00D033A3"/>
    <w:rsid w:val="00D1546F"/>
    <w:rsid w:val="00D16804"/>
    <w:rsid w:val="00D35A67"/>
    <w:rsid w:val="00D52D7A"/>
    <w:rsid w:val="00D71D9B"/>
    <w:rsid w:val="00D73423"/>
    <w:rsid w:val="00D757E0"/>
    <w:rsid w:val="00D8186D"/>
    <w:rsid w:val="00D82415"/>
    <w:rsid w:val="00D8422E"/>
    <w:rsid w:val="00D9044E"/>
    <w:rsid w:val="00D920F5"/>
    <w:rsid w:val="00D978CA"/>
    <w:rsid w:val="00DB118E"/>
    <w:rsid w:val="00DB48B8"/>
    <w:rsid w:val="00DC3172"/>
    <w:rsid w:val="00DE0310"/>
    <w:rsid w:val="00DE32CC"/>
    <w:rsid w:val="00DE48B7"/>
    <w:rsid w:val="00E235EA"/>
    <w:rsid w:val="00E26EE1"/>
    <w:rsid w:val="00E32138"/>
    <w:rsid w:val="00E401D7"/>
    <w:rsid w:val="00E446B9"/>
    <w:rsid w:val="00E76CE3"/>
    <w:rsid w:val="00E80C12"/>
    <w:rsid w:val="00E904AD"/>
    <w:rsid w:val="00E92EFA"/>
    <w:rsid w:val="00EC372E"/>
    <w:rsid w:val="00EC49D7"/>
    <w:rsid w:val="00EC4DCF"/>
    <w:rsid w:val="00EC6487"/>
    <w:rsid w:val="00ED05EA"/>
    <w:rsid w:val="00EF3352"/>
    <w:rsid w:val="00EF3F0B"/>
    <w:rsid w:val="00EF4C64"/>
    <w:rsid w:val="00F152AE"/>
    <w:rsid w:val="00F20F08"/>
    <w:rsid w:val="00F43206"/>
    <w:rsid w:val="00F458AD"/>
    <w:rsid w:val="00F4794F"/>
    <w:rsid w:val="00F52FB8"/>
    <w:rsid w:val="00F559DF"/>
    <w:rsid w:val="00F63AB6"/>
    <w:rsid w:val="00F8171A"/>
    <w:rsid w:val="00F81DAD"/>
    <w:rsid w:val="00F94876"/>
    <w:rsid w:val="00F95205"/>
    <w:rsid w:val="00FB0176"/>
    <w:rsid w:val="00FB6D99"/>
    <w:rsid w:val="00FC31C1"/>
    <w:rsid w:val="00FC7DB6"/>
    <w:rsid w:val="00FD1BBF"/>
    <w:rsid w:val="00FD5E33"/>
    <w:rsid w:val="00FE5E0B"/>
    <w:rsid w:val="00FF2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ADD06"/>
  <w15:docId w15:val="{88F7BB94-5497-4221-84E9-049BD3BB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1E33"/>
    <w:rPr>
      <w:color w:val="0000FF"/>
      <w:u w:val="single"/>
    </w:rPr>
  </w:style>
  <w:style w:type="paragraph" w:styleId="Header">
    <w:name w:val="header"/>
    <w:basedOn w:val="Normal"/>
    <w:rsid w:val="00637CFD"/>
    <w:pPr>
      <w:tabs>
        <w:tab w:val="center" w:pos="4320"/>
        <w:tab w:val="right" w:pos="8640"/>
      </w:tabs>
    </w:pPr>
  </w:style>
  <w:style w:type="character" w:styleId="PageNumber">
    <w:name w:val="page number"/>
    <w:basedOn w:val="DefaultParagraphFont"/>
    <w:rsid w:val="00637CFD"/>
  </w:style>
  <w:style w:type="paragraph" w:styleId="BalloonText">
    <w:name w:val="Balloon Text"/>
    <w:basedOn w:val="Normal"/>
    <w:semiHidden/>
    <w:rsid w:val="00CA79F6"/>
    <w:rPr>
      <w:rFonts w:ascii="Tahoma" w:hAnsi="Tahoma" w:cs="Tahoma"/>
      <w:sz w:val="16"/>
      <w:szCs w:val="16"/>
    </w:rPr>
  </w:style>
  <w:style w:type="character" w:styleId="FollowedHyperlink">
    <w:name w:val="FollowedHyperlink"/>
    <w:rsid w:val="00B85A51"/>
    <w:rPr>
      <w:color w:val="800080"/>
      <w:u w:val="single"/>
    </w:rPr>
  </w:style>
  <w:style w:type="paragraph" w:styleId="ListParagraph">
    <w:name w:val="List Paragraph"/>
    <w:basedOn w:val="Normal"/>
    <w:uiPriority w:val="34"/>
    <w:qFormat/>
    <w:rsid w:val="00BE0FB6"/>
    <w:pPr>
      <w:spacing w:line="276" w:lineRule="auto"/>
      <w:ind w:left="720"/>
      <w:contextualSpacing/>
    </w:pPr>
    <w:rPr>
      <w:rFonts w:ascii="Calibri" w:eastAsia="Calibri" w:hAnsi="Calibri"/>
      <w:szCs w:val="22"/>
    </w:rPr>
  </w:style>
  <w:style w:type="character" w:customStyle="1" w:styleId="cit-first-element2">
    <w:name w:val="cit-first-element2"/>
    <w:rsid w:val="00BE0FB6"/>
  </w:style>
  <w:style w:type="paragraph" w:styleId="PlainText">
    <w:name w:val="Plain Text"/>
    <w:basedOn w:val="Normal"/>
    <w:link w:val="PlainTextChar"/>
    <w:uiPriority w:val="99"/>
    <w:unhideWhenUsed/>
    <w:rsid w:val="005B24EA"/>
    <w:rPr>
      <w:rFonts w:ascii="Calibri" w:eastAsia="Calibri" w:hAnsi="Calibri"/>
      <w:sz w:val="22"/>
      <w:szCs w:val="21"/>
    </w:rPr>
  </w:style>
  <w:style w:type="character" w:customStyle="1" w:styleId="PlainTextChar">
    <w:name w:val="Plain Text Char"/>
    <w:link w:val="PlainText"/>
    <w:uiPriority w:val="99"/>
    <w:rsid w:val="005B24EA"/>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1374">
      <w:bodyDiv w:val="1"/>
      <w:marLeft w:val="0"/>
      <w:marRight w:val="0"/>
      <w:marTop w:val="0"/>
      <w:marBottom w:val="0"/>
      <w:divBdr>
        <w:top w:val="none" w:sz="0" w:space="0" w:color="auto"/>
        <w:left w:val="none" w:sz="0" w:space="0" w:color="auto"/>
        <w:bottom w:val="none" w:sz="0" w:space="0" w:color="auto"/>
        <w:right w:val="none" w:sz="0" w:space="0" w:color="auto"/>
      </w:divBdr>
    </w:div>
    <w:div w:id="645276647">
      <w:bodyDiv w:val="1"/>
      <w:marLeft w:val="0"/>
      <w:marRight w:val="0"/>
      <w:marTop w:val="0"/>
      <w:marBottom w:val="0"/>
      <w:divBdr>
        <w:top w:val="none" w:sz="0" w:space="0" w:color="auto"/>
        <w:left w:val="none" w:sz="0" w:space="0" w:color="auto"/>
        <w:bottom w:val="none" w:sz="0" w:space="0" w:color="auto"/>
        <w:right w:val="none" w:sz="0" w:space="0" w:color="auto"/>
      </w:divBdr>
    </w:div>
    <w:div w:id="703138728">
      <w:bodyDiv w:val="1"/>
      <w:marLeft w:val="0"/>
      <w:marRight w:val="0"/>
      <w:marTop w:val="0"/>
      <w:marBottom w:val="0"/>
      <w:divBdr>
        <w:top w:val="none" w:sz="0" w:space="0" w:color="auto"/>
        <w:left w:val="none" w:sz="0" w:space="0" w:color="auto"/>
        <w:bottom w:val="none" w:sz="0" w:space="0" w:color="auto"/>
        <w:right w:val="none" w:sz="0" w:space="0" w:color="auto"/>
      </w:divBdr>
    </w:div>
    <w:div w:id="707604752">
      <w:bodyDiv w:val="1"/>
      <w:marLeft w:val="0"/>
      <w:marRight w:val="0"/>
      <w:marTop w:val="0"/>
      <w:marBottom w:val="0"/>
      <w:divBdr>
        <w:top w:val="none" w:sz="0" w:space="0" w:color="auto"/>
        <w:left w:val="none" w:sz="0" w:space="0" w:color="auto"/>
        <w:bottom w:val="none" w:sz="0" w:space="0" w:color="auto"/>
        <w:right w:val="none" w:sz="0" w:space="0" w:color="auto"/>
      </w:divBdr>
    </w:div>
    <w:div w:id="901911669">
      <w:bodyDiv w:val="1"/>
      <w:marLeft w:val="0"/>
      <w:marRight w:val="0"/>
      <w:marTop w:val="0"/>
      <w:marBottom w:val="0"/>
      <w:divBdr>
        <w:top w:val="none" w:sz="0" w:space="0" w:color="auto"/>
        <w:left w:val="none" w:sz="0" w:space="0" w:color="auto"/>
        <w:bottom w:val="none" w:sz="0" w:space="0" w:color="auto"/>
        <w:right w:val="none" w:sz="0" w:space="0" w:color="auto"/>
      </w:divBdr>
    </w:div>
    <w:div w:id="1519077667">
      <w:bodyDiv w:val="1"/>
      <w:marLeft w:val="0"/>
      <w:marRight w:val="0"/>
      <w:marTop w:val="0"/>
      <w:marBottom w:val="0"/>
      <w:divBdr>
        <w:top w:val="none" w:sz="0" w:space="0" w:color="auto"/>
        <w:left w:val="none" w:sz="0" w:space="0" w:color="auto"/>
        <w:bottom w:val="none" w:sz="0" w:space="0" w:color="auto"/>
        <w:right w:val="none" w:sz="0" w:space="0" w:color="auto"/>
      </w:divBdr>
    </w:div>
    <w:div w:id="1536187510">
      <w:bodyDiv w:val="1"/>
      <w:marLeft w:val="0"/>
      <w:marRight w:val="0"/>
      <w:marTop w:val="0"/>
      <w:marBottom w:val="0"/>
      <w:divBdr>
        <w:top w:val="none" w:sz="0" w:space="0" w:color="auto"/>
        <w:left w:val="none" w:sz="0" w:space="0" w:color="auto"/>
        <w:bottom w:val="none" w:sz="0" w:space="0" w:color="auto"/>
        <w:right w:val="none" w:sz="0" w:space="0" w:color="auto"/>
      </w:divBdr>
    </w:div>
    <w:div w:id="1557623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cp@uw.edu" TargetMode="External"/><Relationship Id="rId13" Type="http://schemas.openxmlformats.org/officeDocument/2006/relationships/hyperlink" Target="mailto:lsantana@uw.edu" TargetMode="External"/><Relationship Id="rId18" Type="http://schemas.openxmlformats.org/officeDocument/2006/relationships/hyperlink" Target="https://panopto.uw.edu/" TargetMode="External"/><Relationship Id="rId3" Type="http://schemas.openxmlformats.org/officeDocument/2006/relationships/settings" Target="settings.xml"/><Relationship Id="rId21" Type="http://schemas.openxmlformats.org/officeDocument/2006/relationships/hyperlink" Target="http://www.washington.edu/uaa/advising/at-the-uw/not-doing-well/" TargetMode="External"/><Relationship Id="rId7" Type="http://schemas.openxmlformats.org/officeDocument/2006/relationships/hyperlink" Target="http://faculty.washington.edu/macp/com202/com202.htm" TargetMode="External"/><Relationship Id="rId12" Type="http://schemas.openxmlformats.org/officeDocument/2006/relationships/hyperlink" Target="mailto:jharvey1@uw.edu" TargetMode="External"/><Relationship Id="rId17" Type="http://schemas.openxmlformats.org/officeDocument/2006/relationships/hyperlink" Target="mailto:lsantana@uw.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harvey1@uw.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ghtypog@msn.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ightypog@msn.com" TargetMode="External"/><Relationship Id="rId23" Type="http://schemas.openxmlformats.org/officeDocument/2006/relationships/hyperlink" Target="http://depts.washington.edu/uwdrs/" TargetMode="External"/><Relationship Id="rId10" Type="http://schemas.openxmlformats.org/officeDocument/2006/relationships/hyperlink" Target="mailto:mc684@uw.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cp@uw.edu" TargetMode="External"/><Relationship Id="rId14" Type="http://schemas.openxmlformats.org/officeDocument/2006/relationships/hyperlink" Target="mailto:mc684@uw.edu" TargetMode="External"/><Relationship Id="rId22" Type="http://schemas.openxmlformats.org/officeDocument/2006/relationships/hyperlink" Target="mailto:uwdrs@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Session</vt:lpstr>
    </vt:vector>
  </TitlesOfParts>
  <Company>UW</Company>
  <LinksUpToDate>false</LinksUpToDate>
  <CharactersWithSpaces>15562</CharactersWithSpaces>
  <SharedDoc>false</SharedDoc>
  <HLinks>
    <vt:vector size="60" baseType="variant">
      <vt:variant>
        <vt:i4>6684729</vt:i4>
      </vt:variant>
      <vt:variant>
        <vt:i4>15</vt:i4>
      </vt:variant>
      <vt:variant>
        <vt:i4>0</vt:i4>
      </vt:variant>
      <vt:variant>
        <vt:i4>5</vt:i4>
      </vt:variant>
      <vt:variant>
        <vt:lpwstr>http://depts.washington.edu/uwdrs/</vt:lpwstr>
      </vt:variant>
      <vt:variant>
        <vt:lpwstr/>
      </vt:variant>
      <vt:variant>
        <vt:i4>4128797</vt:i4>
      </vt:variant>
      <vt:variant>
        <vt:i4>12</vt:i4>
      </vt:variant>
      <vt:variant>
        <vt:i4>0</vt:i4>
      </vt:variant>
      <vt:variant>
        <vt:i4>5</vt:i4>
      </vt:variant>
      <vt:variant>
        <vt:lpwstr>mailto:uwdrs@uw.edu</vt:lpwstr>
      </vt:variant>
      <vt:variant>
        <vt:lpwstr/>
      </vt:variant>
      <vt:variant>
        <vt:i4>1900564</vt:i4>
      </vt:variant>
      <vt:variant>
        <vt:i4>9</vt:i4>
      </vt:variant>
      <vt:variant>
        <vt:i4>0</vt:i4>
      </vt:variant>
      <vt:variant>
        <vt:i4>5</vt:i4>
      </vt:variant>
      <vt:variant>
        <vt:lpwstr>http://www.washington.edu/uaa/advising/at-the-uw/not-doing-well/</vt:lpwstr>
      </vt:variant>
      <vt:variant>
        <vt:lpwstr>anchor-5</vt:lpwstr>
      </vt:variant>
      <vt:variant>
        <vt:i4>2228350</vt:i4>
      </vt:variant>
      <vt:variant>
        <vt:i4>3</vt:i4>
      </vt:variant>
      <vt:variant>
        <vt:i4>0</vt:i4>
      </vt:variant>
      <vt:variant>
        <vt:i4>5</vt:i4>
      </vt:variant>
      <vt:variant>
        <vt:lpwstr>https://panopto.uw.edu/</vt:lpwstr>
      </vt:variant>
      <vt:variant>
        <vt:lpwstr/>
      </vt:variant>
      <vt:variant>
        <vt:i4>5308416</vt:i4>
      </vt:variant>
      <vt:variant>
        <vt:i4>0</vt:i4>
      </vt:variant>
      <vt:variant>
        <vt:i4>0</vt:i4>
      </vt:variant>
      <vt:variant>
        <vt:i4>5</vt:i4>
      </vt:variant>
      <vt:variant>
        <vt:lpwstr>http://faculty.washington.edu/macp/com202/com202.htm</vt:lpwstr>
      </vt:variant>
      <vt:variant>
        <vt:lpwstr/>
      </vt:variant>
      <vt:variant>
        <vt:i4>5374056</vt:i4>
      </vt:variant>
      <vt:variant>
        <vt:i4>12</vt:i4>
      </vt:variant>
      <vt:variant>
        <vt:i4>0</vt:i4>
      </vt:variant>
      <vt:variant>
        <vt:i4>5</vt:i4>
      </vt:variant>
      <vt:variant>
        <vt:lpwstr>mailto:lsantana@uw.edu</vt:lpwstr>
      </vt:variant>
      <vt:variant>
        <vt:lpwstr/>
      </vt:variant>
      <vt:variant>
        <vt:i4>4259899</vt:i4>
      </vt:variant>
      <vt:variant>
        <vt:i4>9</vt:i4>
      </vt:variant>
      <vt:variant>
        <vt:i4>0</vt:i4>
      </vt:variant>
      <vt:variant>
        <vt:i4>5</vt:i4>
      </vt:variant>
      <vt:variant>
        <vt:lpwstr>mailto:jharvey1@uw.edu</vt:lpwstr>
      </vt:variant>
      <vt:variant>
        <vt:lpwstr/>
      </vt:variant>
      <vt:variant>
        <vt:i4>393263</vt:i4>
      </vt:variant>
      <vt:variant>
        <vt:i4>6</vt:i4>
      </vt:variant>
      <vt:variant>
        <vt:i4>0</vt:i4>
      </vt:variant>
      <vt:variant>
        <vt:i4>5</vt:i4>
      </vt:variant>
      <vt:variant>
        <vt:lpwstr>mailto:mightypog@msn.com</vt:lpwstr>
      </vt:variant>
      <vt:variant>
        <vt:lpwstr/>
      </vt:variant>
      <vt:variant>
        <vt:i4>3276867</vt:i4>
      </vt:variant>
      <vt:variant>
        <vt:i4>3</vt:i4>
      </vt:variant>
      <vt:variant>
        <vt:i4>0</vt:i4>
      </vt:variant>
      <vt:variant>
        <vt:i4>5</vt:i4>
      </vt:variant>
      <vt:variant>
        <vt:lpwstr>mailto:mc684@uw.edu</vt:lpwstr>
      </vt:variant>
      <vt:variant>
        <vt:lpwstr/>
      </vt:variant>
      <vt:variant>
        <vt:i4>4915300</vt:i4>
      </vt:variant>
      <vt:variant>
        <vt:i4>0</vt:i4>
      </vt:variant>
      <vt:variant>
        <vt:i4>0</vt:i4>
      </vt:variant>
      <vt:variant>
        <vt:i4>5</vt:i4>
      </vt:variant>
      <vt:variant>
        <vt:lpwstr>mailto:macp@uw.edu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dc:title>
  <dc:subject/>
  <dc:creator>Mac Parks</dc:creator>
  <cp:keywords/>
  <cp:lastModifiedBy>macp</cp:lastModifiedBy>
  <cp:revision>2</cp:revision>
  <cp:lastPrinted>2014-09-17T17:25:00Z</cp:lastPrinted>
  <dcterms:created xsi:type="dcterms:W3CDTF">2014-11-19T21:06:00Z</dcterms:created>
  <dcterms:modified xsi:type="dcterms:W3CDTF">2014-11-19T21:06:00Z</dcterms:modified>
</cp:coreProperties>
</file>